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0B1F" w14:textId="77777777" w:rsidR="002E15EF" w:rsidRPr="00770FF6" w:rsidRDefault="004537BD" w:rsidP="00770FF6">
      <w:pPr>
        <w:rPr>
          <w:rFonts w:ascii="cabin" w:hAnsi="cabin"/>
        </w:rPr>
      </w:pPr>
      <w:r>
        <w:rPr>
          <w:rFonts w:ascii="cabin" w:hAnsi="cabin"/>
        </w:rPr>
        <w:t xml:space="preserve"> </w:t>
      </w:r>
    </w:p>
    <w:tbl>
      <w:tblPr>
        <w:tblStyle w:val="TableGrid"/>
        <w:tblW w:w="9350" w:type="dxa"/>
        <w:tblLook w:val="04A0" w:firstRow="1" w:lastRow="0" w:firstColumn="1" w:lastColumn="0" w:noHBand="0" w:noVBand="1"/>
      </w:tblPr>
      <w:tblGrid>
        <w:gridCol w:w="7195"/>
        <w:gridCol w:w="2155"/>
      </w:tblGrid>
      <w:tr w:rsidR="009E7F42" w14:paraId="121C5EDC" w14:textId="77777777" w:rsidTr="004705EB">
        <w:tc>
          <w:tcPr>
            <w:tcW w:w="7195" w:type="dxa"/>
            <w:tcBorders>
              <w:top w:val="nil"/>
              <w:left w:val="nil"/>
              <w:bottom w:val="single" w:sz="4" w:space="0" w:color="auto"/>
              <w:right w:val="nil"/>
            </w:tcBorders>
          </w:tcPr>
          <w:p w14:paraId="36EE617B" w14:textId="77777777" w:rsidR="004705EB" w:rsidRDefault="00E94C8F" w:rsidP="009E7F42">
            <w:pPr>
              <w:rPr>
                <w:rFonts w:ascii="cabin" w:hAnsi="cabin"/>
                <w:b/>
                <w:bCs/>
                <w:sz w:val="28"/>
                <w:szCs w:val="28"/>
              </w:rPr>
            </w:pPr>
            <w:r>
              <w:rPr>
                <w:rFonts w:ascii="cabin" w:hAnsi="cabin"/>
                <w:b/>
                <w:bCs/>
                <w:sz w:val="28"/>
                <w:szCs w:val="28"/>
              </w:rPr>
              <w:t xml:space="preserve">Operations Committee </w:t>
            </w:r>
            <w:r w:rsidR="009E7F42" w:rsidRPr="00770FF6">
              <w:rPr>
                <w:rFonts w:ascii="cabin" w:hAnsi="cabin"/>
                <w:b/>
                <w:bCs/>
                <w:sz w:val="28"/>
                <w:szCs w:val="28"/>
              </w:rPr>
              <w:t>Meeting</w:t>
            </w:r>
          </w:p>
          <w:p w14:paraId="721E6E84" w14:textId="77777777" w:rsidR="00CD1411" w:rsidRDefault="00E94C8F" w:rsidP="009E7F42">
            <w:pPr>
              <w:rPr>
                <w:rFonts w:ascii="cabin" w:hAnsi="cabin"/>
                <w:b/>
                <w:bCs/>
                <w:sz w:val="28"/>
                <w:szCs w:val="28"/>
              </w:rPr>
            </w:pPr>
            <w:r>
              <w:rPr>
                <w:rFonts w:ascii="cabin" w:hAnsi="cabin"/>
                <w:b/>
                <w:bCs/>
                <w:sz w:val="28"/>
                <w:szCs w:val="28"/>
              </w:rPr>
              <w:t>January 4</w:t>
            </w:r>
            <w:r w:rsidRPr="00E94C8F">
              <w:rPr>
                <w:rFonts w:ascii="cabin" w:hAnsi="cabin"/>
                <w:b/>
                <w:bCs/>
                <w:sz w:val="28"/>
                <w:szCs w:val="28"/>
                <w:vertAlign w:val="superscript"/>
              </w:rPr>
              <w:t>th</w:t>
            </w:r>
            <w:proofErr w:type="gramStart"/>
            <w:r>
              <w:rPr>
                <w:rFonts w:ascii="cabin" w:hAnsi="cabin"/>
                <w:b/>
                <w:bCs/>
                <w:sz w:val="28"/>
                <w:szCs w:val="28"/>
              </w:rPr>
              <w:t xml:space="preserve"> </w:t>
            </w:r>
            <w:r w:rsidR="00CD1411">
              <w:rPr>
                <w:rFonts w:ascii="cabin" w:hAnsi="cabin"/>
                <w:b/>
                <w:bCs/>
                <w:sz w:val="28"/>
                <w:szCs w:val="28"/>
              </w:rPr>
              <w:t>20</w:t>
            </w:r>
            <w:r w:rsidR="002517DA">
              <w:rPr>
                <w:rFonts w:ascii="cabin" w:hAnsi="cabin"/>
                <w:b/>
                <w:bCs/>
                <w:sz w:val="28"/>
                <w:szCs w:val="28"/>
              </w:rPr>
              <w:t>2</w:t>
            </w:r>
            <w:r>
              <w:rPr>
                <w:rFonts w:ascii="cabin" w:hAnsi="cabin"/>
                <w:b/>
                <w:bCs/>
                <w:sz w:val="28"/>
                <w:szCs w:val="28"/>
              </w:rPr>
              <w:t>2</w:t>
            </w:r>
            <w:proofErr w:type="gramEnd"/>
          </w:p>
          <w:p w14:paraId="1482BF0F" w14:textId="77777777" w:rsidR="00CD1411" w:rsidRPr="00CD1411" w:rsidRDefault="00CD1411" w:rsidP="009E7F42">
            <w:pPr>
              <w:rPr>
                <w:rFonts w:ascii="cabin" w:hAnsi="cabin"/>
                <w:b/>
                <w:bCs/>
                <w:sz w:val="28"/>
                <w:szCs w:val="28"/>
              </w:rPr>
            </w:pPr>
          </w:p>
          <w:p w14:paraId="76E854B9" w14:textId="77777777" w:rsidR="009E7F42" w:rsidRDefault="009E7F42" w:rsidP="009E7F42">
            <w:pPr>
              <w:rPr>
                <w:rFonts w:ascii="cabin" w:hAnsi="cabin"/>
                <w:b/>
                <w:bCs/>
                <w:sz w:val="28"/>
                <w:szCs w:val="28"/>
              </w:rPr>
            </w:pPr>
            <w:r w:rsidRPr="007A361A">
              <w:rPr>
                <w:rFonts w:ascii="cabin" w:hAnsi="cabin"/>
                <w:sz w:val="24"/>
                <w:szCs w:val="24"/>
              </w:rPr>
              <w:t>1200 West 35</w:t>
            </w:r>
            <w:r w:rsidRPr="007A361A">
              <w:rPr>
                <w:rFonts w:ascii="cabin" w:hAnsi="cabin"/>
                <w:sz w:val="24"/>
                <w:szCs w:val="24"/>
                <w:vertAlign w:val="superscript"/>
              </w:rPr>
              <w:t>th</w:t>
            </w:r>
            <w:r w:rsidRPr="007A361A">
              <w:rPr>
                <w:rFonts w:ascii="cabin" w:hAnsi="cabin"/>
                <w:sz w:val="24"/>
                <w:szCs w:val="24"/>
              </w:rPr>
              <w:t xml:space="preserve"> St, River Level</w:t>
            </w:r>
          </w:p>
        </w:tc>
        <w:tc>
          <w:tcPr>
            <w:tcW w:w="2155" w:type="dxa"/>
            <w:tcBorders>
              <w:top w:val="nil"/>
              <w:left w:val="nil"/>
              <w:bottom w:val="nil"/>
              <w:right w:val="nil"/>
            </w:tcBorders>
          </w:tcPr>
          <w:p w14:paraId="4A0738D7" w14:textId="77777777" w:rsidR="009E7F42" w:rsidRPr="009E7F42" w:rsidRDefault="009E7F42" w:rsidP="009E7F42">
            <w:pPr>
              <w:rPr>
                <w:rFonts w:ascii="cabin" w:hAnsi="cabin"/>
                <w:b/>
                <w:bCs/>
                <w:sz w:val="28"/>
                <w:szCs w:val="28"/>
              </w:rPr>
            </w:pPr>
            <w:r w:rsidRPr="002E15EF">
              <w:rPr>
                <w:rFonts w:ascii="cabin" w:hAnsi="cabin"/>
                <w:noProof/>
              </w:rPr>
              <w:drawing>
                <wp:inline distT="0" distB="0" distL="0" distR="0" wp14:anchorId="4FC17940" wp14:editId="4C5560C5">
                  <wp:extent cx="971550" cy="971550"/>
                  <wp:effectExtent l="0" t="0" r="0" b="0"/>
                  <wp:docPr id="1" name="Picture 1" descr="Chicago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Maritime Muse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656FCDB9" w14:textId="77777777" w:rsidR="001D7647" w:rsidRPr="005F6198" w:rsidRDefault="001D7647" w:rsidP="002E15EF">
      <w:pPr>
        <w:spacing w:after="0"/>
        <w:rPr>
          <w:rFonts w:ascii="Georgia" w:hAnsi="Georgia"/>
          <w:b/>
          <w:bCs/>
          <w:sz w:val="24"/>
          <w:szCs w:val="24"/>
        </w:rPr>
      </w:pPr>
    </w:p>
    <w:p w14:paraId="0D342E11" w14:textId="77777777" w:rsidR="002E15EF" w:rsidRPr="005F6198" w:rsidRDefault="002E15EF" w:rsidP="002E15EF">
      <w:pPr>
        <w:spacing w:after="0"/>
        <w:rPr>
          <w:rFonts w:ascii="Georgia" w:hAnsi="Georgia"/>
          <w:b/>
          <w:bCs/>
          <w:sz w:val="24"/>
          <w:szCs w:val="24"/>
        </w:rPr>
      </w:pPr>
      <w:r w:rsidRPr="005F6198">
        <w:rPr>
          <w:rFonts w:ascii="Georgia" w:hAnsi="Georgia"/>
          <w:b/>
          <w:bCs/>
          <w:sz w:val="24"/>
          <w:szCs w:val="24"/>
        </w:rPr>
        <w:t>Date and Time</w:t>
      </w:r>
    </w:p>
    <w:p w14:paraId="25D7FF52" w14:textId="77777777" w:rsidR="002E15EF" w:rsidRPr="005F6198" w:rsidRDefault="002E15EF" w:rsidP="004D2E15">
      <w:pPr>
        <w:spacing w:after="0"/>
        <w:rPr>
          <w:rFonts w:ascii="Georgia" w:hAnsi="Georgia"/>
        </w:rPr>
      </w:pPr>
      <w:r w:rsidRPr="005F6198">
        <w:rPr>
          <w:rFonts w:ascii="Georgia" w:hAnsi="Georgia"/>
        </w:rPr>
        <w:t>Start:</w:t>
      </w:r>
      <w:r w:rsidR="0024196B" w:rsidRPr="005F6198">
        <w:rPr>
          <w:rFonts w:ascii="Georgia" w:hAnsi="Georgia"/>
        </w:rPr>
        <w:t xml:space="preserve"> </w:t>
      </w:r>
      <w:r w:rsidR="00E94C8F">
        <w:rPr>
          <w:rFonts w:ascii="Georgia" w:hAnsi="Georgia"/>
        </w:rPr>
        <w:t>12:04 PM</w:t>
      </w:r>
    </w:p>
    <w:p w14:paraId="6A6AA8A8" w14:textId="77777777" w:rsidR="002E15EF" w:rsidRPr="005F6198" w:rsidRDefault="002E15EF" w:rsidP="004D2E15">
      <w:pPr>
        <w:rPr>
          <w:rFonts w:ascii="Georgia" w:hAnsi="Georgia"/>
        </w:rPr>
      </w:pPr>
      <w:r w:rsidRPr="005F6198">
        <w:rPr>
          <w:rFonts w:ascii="Georgia" w:hAnsi="Georgia"/>
        </w:rPr>
        <w:t>End:</w:t>
      </w:r>
      <w:r w:rsidR="006D4CF7" w:rsidRPr="005F6198">
        <w:rPr>
          <w:rFonts w:ascii="Georgia" w:hAnsi="Georgia"/>
        </w:rPr>
        <w:t xml:space="preserve"> </w:t>
      </w:r>
      <w:r w:rsidR="001B4F93">
        <w:rPr>
          <w:rFonts w:ascii="Georgia" w:hAnsi="Georgia"/>
        </w:rPr>
        <w:t>1:00 PM</w:t>
      </w:r>
    </w:p>
    <w:p w14:paraId="18D513E5" w14:textId="77777777" w:rsidR="002E15EF" w:rsidRDefault="002E15EF" w:rsidP="0024196B">
      <w:pPr>
        <w:spacing w:after="0"/>
        <w:rPr>
          <w:rFonts w:ascii="Georgia" w:hAnsi="Georgia"/>
          <w:b/>
          <w:bCs/>
          <w:sz w:val="24"/>
          <w:szCs w:val="24"/>
        </w:rPr>
      </w:pPr>
      <w:r w:rsidRPr="005F6198">
        <w:rPr>
          <w:rFonts w:ascii="Georgia" w:hAnsi="Georgia"/>
          <w:b/>
          <w:bCs/>
          <w:sz w:val="24"/>
          <w:szCs w:val="24"/>
        </w:rPr>
        <w:t>Attendance</w:t>
      </w:r>
    </w:p>
    <w:p w14:paraId="4168EA05" w14:textId="49354545" w:rsidR="008942D1" w:rsidRPr="00812E8E" w:rsidRDefault="00083C5F" w:rsidP="0024196B">
      <w:pPr>
        <w:spacing w:after="0"/>
        <w:rPr>
          <w:rFonts w:ascii="Georgia" w:hAnsi="Georgia"/>
        </w:rPr>
      </w:pPr>
      <w:r>
        <w:rPr>
          <w:rFonts w:ascii="Georgia" w:hAnsi="Georgia"/>
        </w:rPr>
        <w:t xml:space="preserve">Gerald Thomas, Jim Jarecki, Mary Ann O’Rourke, </w:t>
      </w:r>
      <w:r w:rsidR="00E46185">
        <w:rPr>
          <w:rFonts w:ascii="Georgia" w:hAnsi="Georgia"/>
        </w:rPr>
        <w:t xml:space="preserve">Thatcher Waller, Don </w:t>
      </w:r>
      <w:proofErr w:type="spellStart"/>
      <w:r w:rsidR="00B123E2">
        <w:rPr>
          <w:rFonts w:ascii="Georgia" w:hAnsi="Georgia"/>
        </w:rPr>
        <w:t>Glasell</w:t>
      </w:r>
      <w:proofErr w:type="spellEnd"/>
      <w:r w:rsidR="00E46185">
        <w:rPr>
          <w:rFonts w:ascii="Georgia" w:hAnsi="Georgia"/>
        </w:rPr>
        <w:t xml:space="preserve">, </w:t>
      </w:r>
      <w:r w:rsidR="00F05E50">
        <w:rPr>
          <w:rFonts w:ascii="Georgia" w:hAnsi="Georgia"/>
        </w:rPr>
        <w:t xml:space="preserve">Kath Thomas, Dylan Hoffmann, Sari Breslin, William </w:t>
      </w:r>
      <w:proofErr w:type="spellStart"/>
      <w:r w:rsidR="00F05E50">
        <w:rPr>
          <w:rFonts w:ascii="Georgia" w:hAnsi="Georgia"/>
        </w:rPr>
        <w:t>Derrah</w:t>
      </w:r>
      <w:proofErr w:type="spellEnd"/>
      <w:r w:rsidR="00F05E50">
        <w:rPr>
          <w:rFonts w:ascii="Georgia" w:hAnsi="Georgia"/>
        </w:rPr>
        <w:t xml:space="preserve">, Daisy Morey. </w:t>
      </w:r>
    </w:p>
    <w:p w14:paraId="70E693A3" w14:textId="77777777" w:rsidR="006B1DB5" w:rsidRPr="00111565" w:rsidRDefault="006B1DB5" w:rsidP="006A2251">
      <w:pPr>
        <w:spacing w:after="0" w:line="240" w:lineRule="auto"/>
        <w:rPr>
          <w:rFonts w:ascii="Georgia" w:hAnsi="Georgia"/>
          <w:sz w:val="24"/>
          <w:szCs w:val="24"/>
        </w:rPr>
      </w:pPr>
    </w:p>
    <w:p w14:paraId="58BABB8A" w14:textId="77777777" w:rsidR="00B11F94" w:rsidRPr="00111565" w:rsidRDefault="006D05B8" w:rsidP="006A2251">
      <w:pPr>
        <w:spacing w:after="0" w:line="240" w:lineRule="auto"/>
        <w:rPr>
          <w:rFonts w:ascii="Georgia" w:hAnsi="Georgia"/>
          <w:b/>
          <w:bCs/>
          <w:sz w:val="24"/>
          <w:szCs w:val="24"/>
        </w:rPr>
      </w:pPr>
      <w:r>
        <w:rPr>
          <w:rFonts w:ascii="Georgia" w:hAnsi="Georgia"/>
          <w:b/>
          <w:bCs/>
          <w:sz w:val="24"/>
          <w:szCs w:val="24"/>
        </w:rPr>
        <w:t xml:space="preserve">New </w:t>
      </w:r>
      <w:r w:rsidR="00B11F94" w:rsidRPr="00111565">
        <w:rPr>
          <w:rFonts w:ascii="Georgia" w:hAnsi="Georgia"/>
          <w:b/>
          <w:bCs/>
          <w:sz w:val="24"/>
          <w:szCs w:val="24"/>
        </w:rPr>
        <w:t>Action Items</w:t>
      </w:r>
    </w:p>
    <w:p w14:paraId="0EB9898F" w14:textId="77777777" w:rsidR="008942D1" w:rsidRPr="00572A0A" w:rsidRDefault="00572A0A" w:rsidP="00572A0A">
      <w:pPr>
        <w:pStyle w:val="ListParagraph"/>
        <w:numPr>
          <w:ilvl w:val="0"/>
          <w:numId w:val="31"/>
        </w:numPr>
        <w:spacing w:after="0" w:line="240" w:lineRule="auto"/>
        <w:rPr>
          <w:rFonts w:ascii="Georgia" w:hAnsi="Georgia"/>
          <w:sz w:val="24"/>
          <w:szCs w:val="24"/>
        </w:rPr>
      </w:pPr>
      <w:r>
        <w:rPr>
          <w:rFonts w:ascii="Georgia" w:hAnsi="Georgia"/>
          <w:sz w:val="24"/>
          <w:szCs w:val="24"/>
        </w:rPr>
        <w:t>Reaching out to mike about the sump pump and utility room smell</w:t>
      </w:r>
    </w:p>
    <w:p w14:paraId="7EDEE00D" w14:textId="77777777" w:rsidR="00B11F94" w:rsidRPr="00111565" w:rsidRDefault="00B11F94" w:rsidP="006A2251">
      <w:pPr>
        <w:spacing w:after="0" w:line="240" w:lineRule="auto"/>
        <w:rPr>
          <w:rFonts w:ascii="Georgia" w:hAnsi="Georgia"/>
          <w:b/>
          <w:bCs/>
          <w:sz w:val="24"/>
          <w:szCs w:val="24"/>
        </w:rPr>
      </w:pPr>
    </w:p>
    <w:p w14:paraId="47466043" w14:textId="77777777" w:rsidR="006A2251" w:rsidRPr="00111565" w:rsidRDefault="00FB249C" w:rsidP="006A2251">
      <w:pPr>
        <w:spacing w:after="0" w:line="240" w:lineRule="auto"/>
        <w:rPr>
          <w:rFonts w:ascii="Georgia" w:hAnsi="Georgia"/>
          <w:b/>
          <w:bCs/>
          <w:sz w:val="24"/>
          <w:szCs w:val="24"/>
        </w:rPr>
      </w:pPr>
      <w:r w:rsidRPr="00111565">
        <w:rPr>
          <w:rFonts w:ascii="Georgia" w:hAnsi="Georgia"/>
          <w:b/>
          <w:bCs/>
          <w:sz w:val="24"/>
          <w:szCs w:val="24"/>
        </w:rPr>
        <w:t>Agenda</w:t>
      </w:r>
    </w:p>
    <w:p w14:paraId="71E7C8D2" w14:textId="77777777" w:rsidR="008942D1" w:rsidRPr="0057618E" w:rsidRDefault="008942D1" w:rsidP="008942D1">
      <w:pPr>
        <w:pStyle w:val="m-4851944107148070230msolistparagraph"/>
        <w:numPr>
          <w:ilvl w:val="0"/>
          <w:numId w:val="26"/>
        </w:numPr>
        <w:shd w:val="clear" w:color="auto" w:fill="FFFFFF"/>
        <w:spacing w:before="0" w:beforeAutospacing="0" w:after="0" w:afterAutospacing="0"/>
        <w:ind w:left="810"/>
        <w:rPr>
          <w:rFonts w:ascii="Georgia" w:hAnsi="Georgia" w:cs="Calibri"/>
          <w:color w:val="000000"/>
          <w:sz w:val="22"/>
          <w:szCs w:val="22"/>
        </w:rPr>
      </w:pPr>
      <w:r w:rsidRPr="0057618E">
        <w:rPr>
          <w:rFonts w:ascii="Georgia" w:hAnsi="Georgia" w:cs="Calibri"/>
          <w:color w:val="222222"/>
          <w:sz w:val="22"/>
          <w:szCs w:val="22"/>
        </w:rPr>
        <w:t>Approval of December 7, 2021, Minutes</w:t>
      </w:r>
    </w:p>
    <w:p w14:paraId="6410225D" w14:textId="77777777" w:rsidR="008942D1" w:rsidRPr="0057618E" w:rsidRDefault="008942D1" w:rsidP="008942D1">
      <w:pPr>
        <w:pStyle w:val="m-4851944107148070230msolistparagraph"/>
        <w:numPr>
          <w:ilvl w:val="0"/>
          <w:numId w:val="26"/>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Operations Chair Report</w:t>
      </w:r>
    </w:p>
    <w:p w14:paraId="5A033036" w14:textId="77777777" w:rsidR="008942D1" w:rsidRPr="0057618E" w:rsidRDefault="008942D1" w:rsidP="008942D1">
      <w:pPr>
        <w:pStyle w:val="m-4851944107148070230msolistparagraph"/>
        <w:numPr>
          <w:ilvl w:val="1"/>
          <w:numId w:val="26"/>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Action Item list for today</w:t>
      </w:r>
    </w:p>
    <w:p w14:paraId="475D6D12" w14:textId="77777777" w:rsidR="008942D1" w:rsidRPr="0057618E" w:rsidRDefault="00726DD7" w:rsidP="008942D1">
      <w:pPr>
        <w:pStyle w:val="m-4851944107148070230msolistparagraph"/>
        <w:numPr>
          <w:ilvl w:val="2"/>
          <w:numId w:val="26"/>
        </w:numPr>
        <w:shd w:val="clear" w:color="auto" w:fill="FFFFFF"/>
        <w:spacing w:before="0" w:beforeAutospacing="0" w:after="0" w:afterAutospacing="0"/>
        <w:rPr>
          <w:rFonts w:ascii="Georgia" w:hAnsi="Georgia" w:cs="Calibri"/>
          <w:color w:val="222222"/>
          <w:sz w:val="22"/>
          <w:szCs w:val="22"/>
        </w:rPr>
      </w:pPr>
      <w:r w:rsidRPr="0057618E">
        <w:rPr>
          <w:rFonts w:ascii="Georgia" w:hAnsi="Georgia" w:cs="Calibri"/>
          <w:color w:val="222222"/>
          <w:sz w:val="22"/>
          <w:szCs w:val="22"/>
        </w:rPr>
        <w:t>Building issues</w:t>
      </w:r>
    </w:p>
    <w:p w14:paraId="662E2321" w14:textId="77777777" w:rsidR="00726DD7" w:rsidRPr="0057618E" w:rsidRDefault="00726DD7" w:rsidP="008942D1">
      <w:pPr>
        <w:pStyle w:val="m-4851944107148070230msolistparagraph"/>
        <w:numPr>
          <w:ilvl w:val="2"/>
          <w:numId w:val="26"/>
        </w:numPr>
        <w:shd w:val="clear" w:color="auto" w:fill="FFFFFF"/>
        <w:spacing w:before="0" w:beforeAutospacing="0" w:after="0" w:afterAutospacing="0"/>
        <w:rPr>
          <w:rFonts w:ascii="Georgia" w:hAnsi="Georgia" w:cs="Calibri"/>
          <w:color w:val="222222"/>
          <w:sz w:val="22"/>
          <w:szCs w:val="22"/>
        </w:rPr>
      </w:pPr>
      <w:r w:rsidRPr="0057618E">
        <w:rPr>
          <w:rFonts w:ascii="Georgia" w:hAnsi="Georgia" w:cs="Calibri"/>
          <w:color w:val="222222"/>
          <w:sz w:val="22"/>
          <w:szCs w:val="22"/>
        </w:rPr>
        <w:t>Museum updates</w:t>
      </w:r>
    </w:p>
    <w:p w14:paraId="13068FCB" w14:textId="77777777" w:rsidR="008942D1" w:rsidRPr="0057618E" w:rsidRDefault="00726DD7" w:rsidP="008942D1">
      <w:pPr>
        <w:pStyle w:val="m-4851944107148070230msolistparagraph"/>
        <w:numPr>
          <w:ilvl w:val="2"/>
          <w:numId w:val="26"/>
        </w:numPr>
        <w:shd w:val="clear" w:color="auto" w:fill="FFFFFF"/>
        <w:spacing w:before="0" w:beforeAutospacing="0" w:after="0" w:afterAutospacing="0"/>
        <w:rPr>
          <w:rFonts w:ascii="Georgia" w:hAnsi="Georgia" w:cs="Calibri"/>
          <w:color w:val="222222"/>
          <w:sz w:val="22"/>
          <w:szCs w:val="22"/>
        </w:rPr>
      </w:pPr>
      <w:r w:rsidRPr="0057618E">
        <w:rPr>
          <w:rFonts w:ascii="Georgia" w:hAnsi="Georgia" w:cs="Calibri"/>
          <w:color w:val="222222"/>
          <w:sz w:val="22"/>
          <w:szCs w:val="22"/>
        </w:rPr>
        <w:t>Donations</w:t>
      </w:r>
    </w:p>
    <w:p w14:paraId="7DC71A50" w14:textId="77777777" w:rsidR="00726DD7" w:rsidRPr="0057618E" w:rsidRDefault="00726DD7" w:rsidP="008942D1">
      <w:pPr>
        <w:pStyle w:val="m-4851944107148070230msolistparagraph"/>
        <w:numPr>
          <w:ilvl w:val="2"/>
          <w:numId w:val="26"/>
        </w:numPr>
        <w:shd w:val="clear" w:color="auto" w:fill="FFFFFF"/>
        <w:spacing w:before="0" w:beforeAutospacing="0" w:after="0" w:afterAutospacing="0"/>
        <w:rPr>
          <w:rFonts w:ascii="Georgia" w:hAnsi="Georgia" w:cs="Calibri"/>
          <w:color w:val="222222"/>
          <w:sz w:val="22"/>
          <w:szCs w:val="22"/>
        </w:rPr>
      </w:pPr>
      <w:r w:rsidRPr="0057618E">
        <w:rPr>
          <w:rFonts w:ascii="Georgia" w:hAnsi="Georgia" w:cs="Calibri"/>
          <w:color w:val="222222"/>
          <w:sz w:val="22"/>
          <w:szCs w:val="22"/>
        </w:rPr>
        <w:t>Office supplies</w:t>
      </w:r>
    </w:p>
    <w:p w14:paraId="5A495869" w14:textId="77777777" w:rsidR="0052769B" w:rsidRPr="0057618E" w:rsidRDefault="0052769B" w:rsidP="008942D1">
      <w:pPr>
        <w:pStyle w:val="m-4851944107148070230msolistparagraph"/>
        <w:numPr>
          <w:ilvl w:val="2"/>
          <w:numId w:val="26"/>
        </w:numPr>
        <w:shd w:val="clear" w:color="auto" w:fill="FFFFFF"/>
        <w:spacing w:before="0" w:beforeAutospacing="0" w:after="0" w:afterAutospacing="0"/>
        <w:rPr>
          <w:rFonts w:ascii="Georgia" w:hAnsi="Georgia" w:cs="Calibri"/>
          <w:color w:val="000000" w:themeColor="text1"/>
          <w:sz w:val="22"/>
          <w:szCs w:val="22"/>
        </w:rPr>
      </w:pPr>
      <w:r w:rsidRPr="0057618E">
        <w:rPr>
          <w:rFonts w:ascii="Georgia" w:hAnsi="Georgia" w:cs="Calibri"/>
          <w:color w:val="000000" w:themeColor="text1"/>
          <w:sz w:val="22"/>
          <w:szCs w:val="22"/>
        </w:rPr>
        <w:t>Map report</w:t>
      </w:r>
    </w:p>
    <w:p w14:paraId="4AD19CF8" w14:textId="77777777" w:rsidR="0052769B" w:rsidRPr="0057618E" w:rsidRDefault="0052769B" w:rsidP="008942D1">
      <w:pPr>
        <w:pStyle w:val="m-4851944107148070230msolistparagraph"/>
        <w:numPr>
          <w:ilvl w:val="2"/>
          <w:numId w:val="26"/>
        </w:numPr>
        <w:shd w:val="clear" w:color="auto" w:fill="FFFFFF"/>
        <w:spacing w:before="0" w:beforeAutospacing="0" w:after="0" w:afterAutospacing="0"/>
        <w:rPr>
          <w:rFonts w:ascii="Georgia" w:hAnsi="Georgia" w:cs="Calibri"/>
          <w:color w:val="222222"/>
          <w:sz w:val="22"/>
          <w:szCs w:val="22"/>
        </w:rPr>
      </w:pPr>
      <w:r w:rsidRPr="0057618E">
        <w:rPr>
          <w:rFonts w:ascii="Georgia" w:hAnsi="Georgia" w:cs="Calibri"/>
          <w:color w:val="000000" w:themeColor="text1"/>
          <w:sz w:val="22"/>
          <w:szCs w:val="22"/>
        </w:rPr>
        <w:t>Marketing materials</w:t>
      </w:r>
    </w:p>
    <w:p w14:paraId="667FB45A" w14:textId="77777777" w:rsidR="0052769B" w:rsidRPr="0057618E" w:rsidRDefault="0052769B" w:rsidP="008942D1">
      <w:pPr>
        <w:pStyle w:val="m-4851944107148070230msolistparagraph"/>
        <w:numPr>
          <w:ilvl w:val="2"/>
          <w:numId w:val="26"/>
        </w:numPr>
        <w:shd w:val="clear" w:color="auto" w:fill="FFFFFF"/>
        <w:spacing w:before="0" w:beforeAutospacing="0" w:after="0" w:afterAutospacing="0"/>
        <w:rPr>
          <w:rFonts w:ascii="Georgia" w:hAnsi="Georgia" w:cs="Calibri"/>
          <w:color w:val="222222"/>
          <w:sz w:val="22"/>
          <w:szCs w:val="22"/>
        </w:rPr>
      </w:pPr>
      <w:r w:rsidRPr="0057618E">
        <w:rPr>
          <w:rFonts w:ascii="Georgia" w:hAnsi="Georgia" w:cs="Calibri"/>
          <w:color w:val="222222"/>
          <w:sz w:val="22"/>
          <w:szCs w:val="22"/>
        </w:rPr>
        <w:t>Potential temporary exhibit</w:t>
      </w:r>
    </w:p>
    <w:p w14:paraId="4C36CDDE" w14:textId="77777777" w:rsidR="008942D1" w:rsidRPr="0057618E" w:rsidRDefault="008942D1" w:rsidP="008942D1">
      <w:pPr>
        <w:pStyle w:val="m-4851944107148070230msolistparagraph"/>
        <w:numPr>
          <w:ilvl w:val="1"/>
          <w:numId w:val="26"/>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Continue now with phase 2 of Exhibit Plans—need date for meeting with Valerie</w:t>
      </w:r>
    </w:p>
    <w:p w14:paraId="6D848A13" w14:textId="77777777" w:rsidR="008942D1" w:rsidRPr="0057618E" w:rsidRDefault="008942D1" w:rsidP="008942D1">
      <w:pPr>
        <w:pStyle w:val="m-4851944107148070230msolistparagraph"/>
        <w:numPr>
          <w:ilvl w:val="1"/>
          <w:numId w:val="26"/>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Proposed Focus will be on three exhibits:</w:t>
      </w:r>
    </w:p>
    <w:p w14:paraId="5B2F74A7" w14:textId="6FF4A9E2" w:rsidR="00B123E2" w:rsidRDefault="008942D1" w:rsidP="00B123E2">
      <w:pPr>
        <w:pStyle w:val="m-4851944107148070230msolistparagraph"/>
        <w:shd w:val="clear" w:color="auto" w:fill="FFFFFF"/>
        <w:spacing w:before="0" w:beforeAutospacing="0" w:after="0" w:afterAutospacing="0"/>
        <w:rPr>
          <w:rFonts w:ascii="Georgia" w:hAnsi="Georgia"/>
          <w:color w:val="222222"/>
          <w:sz w:val="14"/>
          <w:szCs w:val="14"/>
        </w:rPr>
      </w:pPr>
      <w:r w:rsidRPr="0057618E">
        <w:rPr>
          <w:rFonts w:ascii="Georgia" w:hAnsi="Georgia"/>
          <w:color w:val="222222"/>
          <w:sz w:val="14"/>
          <w:szCs w:val="14"/>
        </w:rPr>
        <w:t>     </w:t>
      </w:r>
      <w:r w:rsidR="00B123E2">
        <w:rPr>
          <w:rFonts w:ascii="Georgia" w:hAnsi="Georgia"/>
          <w:color w:val="222222"/>
          <w:sz w:val="14"/>
          <w:szCs w:val="14"/>
        </w:rPr>
        <w:tab/>
      </w:r>
      <w:r w:rsidR="00B123E2">
        <w:rPr>
          <w:rFonts w:ascii="Georgia" w:hAnsi="Georgia"/>
          <w:color w:val="222222"/>
          <w:sz w:val="14"/>
          <w:szCs w:val="14"/>
        </w:rPr>
        <w:tab/>
      </w:r>
      <w:r w:rsidR="00B123E2">
        <w:rPr>
          <w:rFonts w:ascii="Georgia" w:hAnsi="Georgia"/>
          <w:color w:val="222222"/>
          <w:sz w:val="14"/>
          <w:szCs w:val="14"/>
        </w:rPr>
        <w:tab/>
      </w:r>
      <w:r w:rsidRPr="0057618E">
        <w:rPr>
          <w:rFonts w:ascii="Georgia" w:hAnsi="Georgia"/>
          <w:color w:val="222222"/>
          <w:sz w:val="14"/>
          <w:szCs w:val="14"/>
        </w:rPr>
        <w:t> </w:t>
      </w:r>
      <w:proofErr w:type="spellStart"/>
      <w:r w:rsidRPr="0057618E">
        <w:rPr>
          <w:rFonts w:ascii="Georgia" w:hAnsi="Georgia" w:cs="Calibri"/>
          <w:color w:val="222222"/>
          <w:sz w:val="22"/>
          <w:szCs w:val="22"/>
        </w:rPr>
        <w:t>i</w:t>
      </w:r>
      <w:proofErr w:type="spellEnd"/>
      <w:r w:rsidRPr="0057618E">
        <w:rPr>
          <w:rFonts w:ascii="Georgia" w:hAnsi="Georgia" w:cs="Calibri"/>
          <w:color w:val="222222"/>
          <w:sz w:val="22"/>
          <w:szCs w:val="22"/>
        </w:rPr>
        <w:t>.</w:t>
      </w:r>
      <w:r w:rsidRPr="0057618E">
        <w:rPr>
          <w:rFonts w:ascii="Georgia" w:hAnsi="Georgia"/>
          <w:color w:val="222222"/>
          <w:sz w:val="14"/>
          <w:szCs w:val="14"/>
        </w:rPr>
        <w:t>      </w:t>
      </w:r>
      <w:r w:rsidRPr="0057618E">
        <w:rPr>
          <w:rFonts w:ascii="Georgia" w:hAnsi="Georgia" w:cs="Calibri"/>
          <w:color w:val="222222"/>
          <w:sz w:val="22"/>
          <w:szCs w:val="22"/>
        </w:rPr>
        <w:t>Bill Pinkney Exhibit</w:t>
      </w:r>
      <w:r w:rsidRPr="0057618E">
        <w:rPr>
          <w:rFonts w:ascii="Georgia" w:hAnsi="Georgia"/>
          <w:color w:val="222222"/>
          <w:sz w:val="14"/>
          <w:szCs w:val="14"/>
        </w:rPr>
        <w:t> </w:t>
      </w:r>
    </w:p>
    <w:p w14:paraId="12CDBCAB" w14:textId="38938582" w:rsidR="008942D1" w:rsidRPr="0057618E" w:rsidRDefault="008942D1" w:rsidP="005A4923">
      <w:pPr>
        <w:pStyle w:val="m-4851944107148070230msolistparagraph"/>
        <w:shd w:val="clear" w:color="auto" w:fill="FFFFFF"/>
        <w:spacing w:before="0" w:beforeAutospacing="0" w:after="0" w:afterAutospacing="0"/>
        <w:ind w:left="1440" w:firstLine="720"/>
        <w:rPr>
          <w:rFonts w:ascii="Georgia" w:hAnsi="Georgia" w:cs="Calibri"/>
          <w:color w:val="222222"/>
          <w:sz w:val="22"/>
          <w:szCs w:val="22"/>
        </w:rPr>
      </w:pPr>
      <w:r w:rsidRPr="0057618E">
        <w:rPr>
          <w:rFonts w:ascii="Georgia" w:hAnsi="Georgia" w:cs="Calibri"/>
          <w:color w:val="222222"/>
          <w:sz w:val="22"/>
          <w:szCs w:val="22"/>
        </w:rPr>
        <w:t>ii.</w:t>
      </w:r>
      <w:r w:rsidRPr="0057618E">
        <w:rPr>
          <w:rFonts w:ascii="Georgia" w:hAnsi="Georgia"/>
          <w:color w:val="222222"/>
          <w:sz w:val="14"/>
          <w:szCs w:val="14"/>
        </w:rPr>
        <w:t>      </w:t>
      </w:r>
      <w:r w:rsidRPr="0057618E">
        <w:rPr>
          <w:rFonts w:ascii="Georgia" w:hAnsi="Georgia" w:cs="Calibri"/>
          <w:color w:val="222222"/>
          <w:sz w:val="22"/>
          <w:szCs w:val="22"/>
        </w:rPr>
        <w:t>Exhibit along the River</w:t>
      </w:r>
    </w:p>
    <w:p w14:paraId="79CBA49D" w14:textId="2F133C38" w:rsidR="008942D1" w:rsidRPr="0057618E" w:rsidRDefault="008942D1" w:rsidP="005A4923">
      <w:pPr>
        <w:pStyle w:val="m-4851944107148070230msolistparagraph"/>
        <w:shd w:val="clear" w:color="auto" w:fill="FFFFFF"/>
        <w:spacing w:before="0" w:beforeAutospacing="0" w:after="0" w:afterAutospacing="0"/>
        <w:ind w:left="1440" w:firstLine="720"/>
        <w:rPr>
          <w:rFonts w:ascii="Georgia" w:hAnsi="Georgia" w:cs="Calibri"/>
          <w:color w:val="222222"/>
          <w:sz w:val="22"/>
          <w:szCs w:val="22"/>
        </w:rPr>
      </w:pPr>
      <w:r w:rsidRPr="0057618E">
        <w:rPr>
          <w:rFonts w:ascii="Georgia" w:hAnsi="Georgia" w:cs="Calibri"/>
          <w:color w:val="222222"/>
          <w:sz w:val="22"/>
          <w:szCs w:val="22"/>
        </w:rPr>
        <w:t>iii.</w:t>
      </w:r>
      <w:r w:rsidRPr="0057618E">
        <w:rPr>
          <w:rFonts w:ascii="Georgia" w:hAnsi="Georgia"/>
          <w:color w:val="222222"/>
          <w:sz w:val="14"/>
          <w:szCs w:val="14"/>
        </w:rPr>
        <w:t>      </w:t>
      </w:r>
      <w:r w:rsidRPr="0057618E">
        <w:rPr>
          <w:rFonts w:ascii="Georgia" w:hAnsi="Georgia" w:cs="Calibri"/>
          <w:color w:val="222222"/>
          <w:sz w:val="22"/>
          <w:szCs w:val="22"/>
        </w:rPr>
        <w:t>Underwater exhibit</w:t>
      </w:r>
    </w:p>
    <w:p w14:paraId="14771998" w14:textId="77777777" w:rsidR="008942D1" w:rsidRPr="0057618E" w:rsidRDefault="008942D1" w:rsidP="008942D1">
      <w:pPr>
        <w:pStyle w:val="m-4851944107148070230msolistparagraph"/>
        <w:numPr>
          <w:ilvl w:val="0"/>
          <w:numId w:val="27"/>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Collections: Dylan</w:t>
      </w:r>
    </w:p>
    <w:p w14:paraId="381D87C1" w14:textId="77777777" w:rsidR="008942D1" w:rsidRPr="0057618E" w:rsidRDefault="008942D1" w:rsidP="008942D1">
      <w:pPr>
        <w:pStyle w:val="m-4851944107148070230msolistparagraph"/>
        <w:numPr>
          <w:ilvl w:val="1"/>
          <w:numId w:val="27"/>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Policy updates</w:t>
      </w:r>
    </w:p>
    <w:p w14:paraId="5FEDBF0B" w14:textId="77777777" w:rsidR="008942D1" w:rsidRPr="0057618E" w:rsidRDefault="008942D1" w:rsidP="008653CD">
      <w:pPr>
        <w:pStyle w:val="m-4851944107148070230msolistparagraph"/>
        <w:numPr>
          <w:ilvl w:val="1"/>
          <w:numId w:val="27"/>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Collection items</w:t>
      </w:r>
    </w:p>
    <w:p w14:paraId="3EC6F139" w14:textId="77777777" w:rsidR="008942D1" w:rsidRPr="0057618E" w:rsidRDefault="008942D1" w:rsidP="008942D1">
      <w:pPr>
        <w:pStyle w:val="m-4851944107148070230msolistparagraph"/>
        <w:numPr>
          <w:ilvl w:val="0"/>
          <w:numId w:val="27"/>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Communication Committee Report—Mary Ann</w:t>
      </w:r>
    </w:p>
    <w:p w14:paraId="7120E495" w14:textId="77777777" w:rsidR="008942D1" w:rsidRPr="0057618E" w:rsidRDefault="008942D1" w:rsidP="008942D1">
      <w:pPr>
        <w:pStyle w:val="m-4851944107148070230msolistparagraph"/>
        <w:numPr>
          <w:ilvl w:val="1"/>
          <w:numId w:val="28"/>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Newsletter</w:t>
      </w:r>
    </w:p>
    <w:p w14:paraId="15EE0FE8" w14:textId="77777777" w:rsidR="008942D1" w:rsidRPr="0057618E" w:rsidRDefault="008942D1" w:rsidP="008942D1">
      <w:pPr>
        <w:pStyle w:val="m-4851944107148070230msolistparagraph"/>
        <w:numPr>
          <w:ilvl w:val="0"/>
          <w:numId w:val="28"/>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3</w:t>
      </w:r>
      <w:r w:rsidRPr="0057618E">
        <w:rPr>
          <w:rFonts w:ascii="Georgia" w:hAnsi="Georgia" w:cs="Calibri"/>
          <w:color w:val="222222"/>
          <w:sz w:val="22"/>
          <w:szCs w:val="22"/>
          <w:vertAlign w:val="superscript"/>
        </w:rPr>
        <w:t>rd</w:t>
      </w:r>
      <w:r w:rsidRPr="0057618E">
        <w:rPr>
          <w:rFonts w:ascii="Georgia" w:hAnsi="Georgia" w:cs="Calibri"/>
          <w:color w:val="222222"/>
          <w:sz w:val="22"/>
          <w:szCs w:val="22"/>
        </w:rPr>
        <w:t> Fridays—Jim</w:t>
      </w:r>
    </w:p>
    <w:p w14:paraId="68E500C9" w14:textId="77777777" w:rsidR="008942D1" w:rsidRPr="0057618E" w:rsidRDefault="008942D1" w:rsidP="008942D1">
      <w:pPr>
        <w:pStyle w:val="m-4851944107148070230msolistparagraph"/>
        <w:numPr>
          <w:ilvl w:val="1"/>
          <w:numId w:val="29"/>
        </w:numPr>
        <w:shd w:val="clear" w:color="auto" w:fill="FFFFFF"/>
        <w:spacing w:before="0" w:beforeAutospacing="0" w:after="0" w:afterAutospacing="0"/>
        <w:ind w:left="1530"/>
        <w:rPr>
          <w:rFonts w:ascii="Georgia" w:hAnsi="Georgia" w:cs="Calibri"/>
          <w:color w:val="222222"/>
          <w:sz w:val="22"/>
          <w:szCs w:val="22"/>
        </w:rPr>
      </w:pPr>
      <w:r w:rsidRPr="0057618E">
        <w:rPr>
          <w:rFonts w:ascii="Georgia" w:hAnsi="Georgia" w:cs="Calibri"/>
          <w:color w:val="222222"/>
          <w:sz w:val="22"/>
          <w:szCs w:val="22"/>
        </w:rPr>
        <w:t>upcoming speakers will be discussed</w:t>
      </w:r>
    </w:p>
    <w:p w14:paraId="345C0021" w14:textId="77777777" w:rsidR="008942D1" w:rsidRPr="0057618E" w:rsidRDefault="008942D1" w:rsidP="008942D1">
      <w:pPr>
        <w:pStyle w:val="m-4851944107148070230msolistparagraph"/>
        <w:numPr>
          <w:ilvl w:val="0"/>
          <w:numId w:val="29"/>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Membership</w:t>
      </w:r>
    </w:p>
    <w:p w14:paraId="487DB50D" w14:textId="77777777" w:rsidR="008942D1" w:rsidRPr="0057618E" w:rsidRDefault="008942D1" w:rsidP="008942D1">
      <w:pPr>
        <w:pStyle w:val="m-4851944107148070230msolistparagraph"/>
        <w:numPr>
          <w:ilvl w:val="0"/>
          <w:numId w:val="29"/>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Store</w:t>
      </w:r>
    </w:p>
    <w:p w14:paraId="19977D01" w14:textId="77777777" w:rsidR="008942D1" w:rsidRPr="0057618E" w:rsidRDefault="008942D1" w:rsidP="008942D1">
      <w:pPr>
        <w:pStyle w:val="m-4851944107148070230msolistparagraph"/>
        <w:numPr>
          <w:ilvl w:val="0"/>
          <w:numId w:val="29"/>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Old Business</w:t>
      </w:r>
    </w:p>
    <w:p w14:paraId="63A35B90" w14:textId="77777777" w:rsidR="008942D1" w:rsidRPr="0057618E" w:rsidRDefault="008942D1" w:rsidP="008942D1">
      <w:pPr>
        <w:pStyle w:val="m-4851944107148070230msolistparagraph"/>
        <w:numPr>
          <w:ilvl w:val="0"/>
          <w:numId w:val="29"/>
        </w:numPr>
        <w:shd w:val="clear" w:color="auto" w:fill="FFFFFF"/>
        <w:spacing w:before="0" w:beforeAutospacing="0" w:after="0" w:afterAutospacing="0"/>
        <w:ind w:left="810"/>
        <w:rPr>
          <w:rFonts w:ascii="Georgia" w:hAnsi="Georgia" w:cs="Calibri"/>
          <w:color w:val="222222"/>
          <w:sz w:val="22"/>
          <w:szCs w:val="22"/>
        </w:rPr>
      </w:pPr>
      <w:r w:rsidRPr="0057618E">
        <w:rPr>
          <w:rFonts w:ascii="Georgia" w:hAnsi="Georgia" w:cs="Calibri"/>
          <w:color w:val="222222"/>
          <w:sz w:val="22"/>
          <w:szCs w:val="22"/>
        </w:rPr>
        <w:t>New Business</w:t>
      </w:r>
    </w:p>
    <w:p w14:paraId="0CFC991A" w14:textId="77777777" w:rsidR="00111565" w:rsidRDefault="00111565" w:rsidP="00EA7832">
      <w:pPr>
        <w:pStyle w:val="m-4851944107148070230msolistparagraph"/>
        <w:shd w:val="clear" w:color="auto" w:fill="FFFFFF"/>
        <w:spacing w:before="0" w:beforeAutospacing="0" w:after="0" w:afterAutospacing="0"/>
        <w:rPr>
          <w:rFonts w:ascii="Georgia" w:hAnsi="Georgia" w:cs="Calibri"/>
          <w:color w:val="222222"/>
          <w:sz w:val="22"/>
          <w:szCs w:val="22"/>
        </w:rPr>
      </w:pPr>
    </w:p>
    <w:p w14:paraId="518A429A" w14:textId="77777777" w:rsidR="00E63793" w:rsidRPr="00843A25" w:rsidRDefault="00E63793" w:rsidP="00E63793">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843A25">
        <w:rPr>
          <w:rFonts w:ascii="Georgia" w:hAnsi="Georgia" w:cs="Calibri"/>
          <w:b/>
          <w:bCs/>
          <w:color w:val="2F5496" w:themeColor="accent1" w:themeShade="BF"/>
          <w:sz w:val="28"/>
          <w:szCs w:val="28"/>
        </w:rPr>
        <w:t>Approval of December 7, 2021, Minutes</w:t>
      </w:r>
    </w:p>
    <w:p w14:paraId="4029E4B6" w14:textId="77777777" w:rsidR="00843A25" w:rsidRPr="00111565" w:rsidRDefault="00113A59" w:rsidP="004A2E19">
      <w:pPr>
        <w:spacing w:after="0" w:line="240" w:lineRule="auto"/>
        <w:rPr>
          <w:rFonts w:ascii="Georgia" w:eastAsia="Times New Roman" w:hAnsi="Georgia" w:cs="Times New Roman"/>
          <w:sz w:val="24"/>
          <w:szCs w:val="24"/>
        </w:rPr>
      </w:pPr>
      <w:r>
        <w:rPr>
          <w:rFonts w:ascii="Georgia" w:eastAsia="Calibri" w:hAnsi="Georgia" w:cs="Calibri"/>
        </w:rPr>
        <w:lastRenderedPageBreak/>
        <w:t xml:space="preserve">Mary Ann moved </w:t>
      </w:r>
      <w:r w:rsidRPr="00FE2224">
        <w:rPr>
          <w:rFonts w:ascii="Georgia" w:eastAsia="Calibri" w:hAnsi="Georgia" w:cs="Calibri"/>
        </w:rPr>
        <w:t xml:space="preserve">to approve the </w:t>
      </w:r>
      <w:r>
        <w:rPr>
          <w:rFonts w:ascii="Georgia" w:eastAsia="Calibri" w:hAnsi="Georgia" w:cs="Calibri"/>
        </w:rPr>
        <w:t>December</w:t>
      </w:r>
      <w:r w:rsidRPr="00FE2224">
        <w:rPr>
          <w:rFonts w:ascii="Georgia" w:eastAsia="Calibri" w:hAnsi="Georgia" w:cs="Calibri"/>
        </w:rPr>
        <w:t xml:space="preserve"> minutes as distributed. The motion was duly seconded and passed.  </w:t>
      </w:r>
      <w:r>
        <w:rPr>
          <w:rFonts w:ascii="Georgia" w:eastAsia="Calibri" w:hAnsi="Georgia" w:cs="Calibri"/>
          <w:i/>
        </w:rPr>
        <w:t>December</w:t>
      </w:r>
      <w:r w:rsidRPr="00FE2224">
        <w:rPr>
          <w:rFonts w:ascii="Georgia" w:eastAsia="Calibri" w:hAnsi="Georgia" w:cs="Calibri"/>
          <w:i/>
        </w:rPr>
        <w:t xml:space="preserve"> minutes are ready for posti</w:t>
      </w:r>
      <w:r>
        <w:rPr>
          <w:rFonts w:ascii="Georgia" w:eastAsia="Calibri" w:hAnsi="Georgia" w:cs="Calibri"/>
          <w:i/>
        </w:rPr>
        <w:t>ng.</w:t>
      </w:r>
    </w:p>
    <w:p w14:paraId="223800FF" w14:textId="77777777" w:rsidR="00113A59" w:rsidRDefault="00113A59" w:rsidP="00E63793">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598AF92C" w14:textId="77777777" w:rsidR="00C46D68" w:rsidRPr="00CB60E0" w:rsidRDefault="00E63793" w:rsidP="00E63793">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B60E0">
        <w:rPr>
          <w:rFonts w:ascii="Georgia" w:hAnsi="Georgia" w:cs="Calibri"/>
          <w:b/>
          <w:bCs/>
          <w:color w:val="2F5496" w:themeColor="accent1" w:themeShade="BF"/>
          <w:sz w:val="28"/>
          <w:szCs w:val="28"/>
        </w:rPr>
        <w:t>Operations Chair Report</w:t>
      </w:r>
    </w:p>
    <w:p w14:paraId="4385F236" w14:textId="77777777" w:rsidR="00E63793" w:rsidRDefault="00E63793" w:rsidP="004A2E19">
      <w:pPr>
        <w:spacing w:after="0" w:line="240" w:lineRule="auto"/>
        <w:rPr>
          <w:rFonts w:ascii="Georgia" w:eastAsia="Times New Roman" w:hAnsi="Georgia" w:cs="Times New Roman"/>
          <w:sz w:val="24"/>
          <w:szCs w:val="24"/>
        </w:rPr>
      </w:pPr>
    </w:p>
    <w:p w14:paraId="04A9EAAC" w14:textId="77777777" w:rsidR="00E0180B" w:rsidRDefault="00E0180B" w:rsidP="004A2E19">
      <w:pPr>
        <w:spacing w:after="0" w:line="240" w:lineRule="auto"/>
        <w:rPr>
          <w:rFonts w:ascii="Georgia" w:eastAsia="Times New Roman" w:hAnsi="Georgia" w:cs="Times New Roman"/>
          <w:sz w:val="24"/>
          <w:szCs w:val="24"/>
        </w:rPr>
      </w:pPr>
    </w:p>
    <w:p w14:paraId="059C6EED" w14:textId="77777777" w:rsidR="00E0180B" w:rsidRPr="00E0180B" w:rsidRDefault="00E0180B" w:rsidP="004A2E19">
      <w:pPr>
        <w:spacing w:after="0" w:line="240" w:lineRule="auto"/>
        <w:rPr>
          <w:rFonts w:ascii="Georgia" w:eastAsia="Times New Roman" w:hAnsi="Georgia" w:cs="Times New Roman"/>
          <w:b/>
          <w:bCs/>
          <w:sz w:val="24"/>
          <w:szCs w:val="24"/>
        </w:rPr>
      </w:pPr>
      <w:r w:rsidRPr="00E0180B">
        <w:rPr>
          <w:rFonts w:ascii="Georgia" w:eastAsia="Times New Roman" w:hAnsi="Georgia" w:cs="Times New Roman"/>
          <w:b/>
          <w:bCs/>
          <w:sz w:val="24"/>
          <w:szCs w:val="24"/>
        </w:rPr>
        <w:t>Building Issues</w:t>
      </w:r>
    </w:p>
    <w:p w14:paraId="194C1AFB" w14:textId="1B3809A4" w:rsidR="00E307B2" w:rsidRPr="005A4923" w:rsidRDefault="00C46D68" w:rsidP="005A4923">
      <w:pPr>
        <w:pStyle w:val="ListParagraph"/>
        <w:numPr>
          <w:ilvl w:val="0"/>
          <w:numId w:val="33"/>
        </w:numPr>
        <w:spacing w:after="0" w:line="240" w:lineRule="auto"/>
        <w:rPr>
          <w:rFonts w:ascii="Georgia" w:eastAsia="Times New Roman" w:hAnsi="Georgia" w:cs="Times New Roman"/>
          <w:sz w:val="24"/>
          <w:szCs w:val="24"/>
        </w:rPr>
      </w:pPr>
      <w:r w:rsidRPr="005A4923">
        <w:rPr>
          <w:rFonts w:ascii="Georgia" w:eastAsia="Times New Roman" w:hAnsi="Georgia" w:cs="Times New Roman"/>
          <w:sz w:val="24"/>
          <w:szCs w:val="24"/>
        </w:rPr>
        <w:t xml:space="preserve">Jerry asked Trigg for a report on the </w:t>
      </w:r>
      <w:r w:rsidR="00726DD7" w:rsidRPr="005A4923">
        <w:rPr>
          <w:rFonts w:ascii="Georgia" w:eastAsia="Times New Roman" w:hAnsi="Georgia" w:cs="Times New Roman"/>
          <w:sz w:val="24"/>
          <w:szCs w:val="24"/>
        </w:rPr>
        <w:t>HVAC system</w:t>
      </w:r>
      <w:r w:rsidR="00B123E2" w:rsidRPr="005A4923">
        <w:rPr>
          <w:rFonts w:ascii="Georgia" w:eastAsia="Times New Roman" w:hAnsi="Georgia" w:cs="Times New Roman"/>
          <w:sz w:val="24"/>
          <w:szCs w:val="24"/>
        </w:rPr>
        <w:t>. Trigg</w:t>
      </w:r>
      <w:r w:rsidRPr="005A4923">
        <w:rPr>
          <w:rFonts w:ascii="Georgia" w:eastAsia="Times New Roman" w:hAnsi="Georgia" w:cs="Times New Roman"/>
          <w:sz w:val="24"/>
          <w:szCs w:val="24"/>
        </w:rPr>
        <w:t xml:space="preserve"> reported that he reached out to the building but had not heard back. </w:t>
      </w:r>
    </w:p>
    <w:p w14:paraId="569FED25" w14:textId="6E34845C" w:rsidR="0070100E" w:rsidRDefault="00624E11" w:rsidP="00E63793">
      <w:pPr>
        <w:pStyle w:val="ListParagraph"/>
        <w:numPr>
          <w:ilvl w:val="0"/>
          <w:numId w:val="33"/>
        </w:numPr>
        <w:spacing w:after="0" w:line="240" w:lineRule="auto"/>
        <w:rPr>
          <w:rFonts w:ascii="Georgia" w:eastAsia="Times New Roman" w:hAnsi="Georgia" w:cs="Times New Roman"/>
          <w:sz w:val="24"/>
          <w:szCs w:val="24"/>
        </w:rPr>
      </w:pPr>
      <w:r w:rsidRPr="005A4923">
        <w:rPr>
          <w:rFonts w:ascii="Georgia" w:eastAsia="Times New Roman" w:hAnsi="Georgia" w:cs="Times New Roman"/>
          <w:sz w:val="24"/>
          <w:szCs w:val="24"/>
        </w:rPr>
        <w:t>Dylan reported that</w:t>
      </w:r>
      <w:r w:rsidR="00A1636C" w:rsidRPr="005A4923">
        <w:rPr>
          <w:rFonts w:ascii="Georgia" w:eastAsia="Times New Roman" w:hAnsi="Georgia" w:cs="Times New Roman"/>
          <w:sz w:val="24"/>
          <w:szCs w:val="24"/>
        </w:rPr>
        <w:t xml:space="preserve"> there is a pile of</w:t>
      </w:r>
      <w:r w:rsidRPr="005A4923">
        <w:rPr>
          <w:rFonts w:ascii="Georgia" w:eastAsia="Times New Roman" w:hAnsi="Georgia" w:cs="Times New Roman"/>
          <w:sz w:val="24"/>
          <w:szCs w:val="24"/>
        </w:rPr>
        <w:t xml:space="preserve"> </w:t>
      </w:r>
      <w:r w:rsidR="008705C4" w:rsidRPr="005A4923">
        <w:rPr>
          <w:rFonts w:ascii="Georgia" w:eastAsia="Times New Roman" w:hAnsi="Georgia" w:cs="Times New Roman"/>
          <w:sz w:val="24"/>
          <w:szCs w:val="24"/>
        </w:rPr>
        <w:t xml:space="preserve">red </w:t>
      </w:r>
      <w:r w:rsidRPr="005A4923">
        <w:rPr>
          <w:rFonts w:ascii="Georgia" w:eastAsia="Times New Roman" w:hAnsi="Georgia" w:cs="Times New Roman"/>
          <w:sz w:val="24"/>
          <w:szCs w:val="24"/>
        </w:rPr>
        <w:t xml:space="preserve">granite aggregate </w:t>
      </w:r>
      <w:r w:rsidR="00A1636C" w:rsidRPr="005A4923">
        <w:rPr>
          <w:rFonts w:ascii="Georgia" w:eastAsia="Times New Roman" w:hAnsi="Georgia" w:cs="Times New Roman"/>
          <w:sz w:val="24"/>
          <w:szCs w:val="24"/>
        </w:rPr>
        <w:t xml:space="preserve">on the path behind the museum, along the creek, ready to be laid out. </w:t>
      </w:r>
    </w:p>
    <w:p w14:paraId="1243F39A" w14:textId="59604C1A" w:rsidR="00E307B2" w:rsidRPr="005A4923" w:rsidRDefault="0070100E" w:rsidP="005A4923">
      <w:pPr>
        <w:pStyle w:val="ListParagraph"/>
        <w:numPr>
          <w:ilvl w:val="0"/>
          <w:numId w:val="33"/>
        </w:numPr>
        <w:spacing w:after="0" w:line="240" w:lineRule="auto"/>
        <w:rPr>
          <w:rFonts w:ascii="Georgia" w:eastAsia="Times New Roman" w:hAnsi="Georgia" w:cs="Times New Roman"/>
          <w:sz w:val="24"/>
          <w:szCs w:val="24"/>
        </w:rPr>
      </w:pPr>
      <w:r w:rsidRPr="002A3C42">
        <w:rPr>
          <w:rFonts w:ascii="Georgia" w:eastAsia="Times New Roman" w:hAnsi="Georgia" w:cs="Times New Roman"/>
          <w:sz w:val="24"/>
          <w:szCs w:val="24"/>
        </w:rPr>
        <w:t>Jerry asked about the current plan for reducing flood risk. Dylan reported that</w:t>
      </w:r>
      <w:r>
        <w:rPr>
          <w:rFonts w:ascii="Georgia" w:eastAsia="Times New Roman" w:hAnsi="Georgia" w:cs="Times New Roman"/>
          <w:sz w:val="24"/>
          <w:szCs w:val="24"/>
        </w:rPr>
        <w:t xml:space="preserve"> </w:t>
      </w:r>
      <w:r w:rsidRPr="002A3C42">
        <w:rPr>
          <w:rFonts w:ascii="Georgia" w:eastAsia="Times New Roman" w:hAnsi="Georgia" w:cs="Times New Roman"/>
          <w:sz w:val="24"/>
          <w:szCs w:val="24"/>
        </w:rPr>
        <w:t>the</w:t>
      </w:r>
      <w:r>
        <w:rPr>
          <w:rFonts w:ascii="Georgia" w:eastAsia="Times New Roman" w:hAnsi="Georgia" w:cs="Times New Roman"/>
          <w:sz w:val="24"/>
          <w:szCs w:val="24"/>
        </w:rPr>
        <w:t xml:space="preserve"> </w:t>
      </w:r>
      <w:r w:rsidRPr="002A3C42">
        <w:rPr>
          <w:rFonts w:ascii="Georgia" w:eastAsia="Times New Roman" w:hAnsi="Georgia" w:cs="Times New Roman"/>
          <w:sz w:val="24"/>
          <w:szCs w:val="24"/>
        </w:rPr>
        <w:t>last update was that the building is “working on a plan,” the same update as</w:t>
      </w:r>
      <w:r>
        <w:rPr>
          <w:rFonts w:ascii="Georgia" w:eastAsia="Times New Roman" w:hAnsi="Georgia" w:cs="Times New Roman"/>
          <w:sz w:val="24"/>
          <w:szCs w:val="24"/>
        </w:rPr>
        <w:t xml:space="preserve"> </w:t>
      </w:r>
      <w:r w:rsidRPr="002A3C42">
        <w:rPr>
          <w:rFonts w:ascii="Georgia" w:eastAsia="Times New Roman" w:hAnsi="Georgia" w:cs="Times New Roman"/>
          <w:sz w:val="24"/>
          <w:szCs w:val="24"/>
        </w:rPr>
        <w:t>last month.</w:t>
      </w:r>
    </w:p>
    <w:p w14:paraId="5D650DDA" w14:textId="77777777" w:rsidR="00E307B2" w:rsidRDefault="00E307B2" w:rsidP="00E307B2">
      <w:pPr>
        <w:spacing w:after="0" w:line="240" w:lineRule="auto"/>
        <w:rPr>
          <w:rFonts w:ascii="Georgia" w:eastAsia="Times New Roman" w:hAnsi="Georgia" w:cs="Times New Roman"/>
          <w:sz w:val="24"/>
          <w:szCs w:val="24"/>
        </w:rPr>
      </w:pPr>
    </w:p>
    <w:p w14:paraId="4E8A2191" w14:textId="7EEB91F7" w:rsidR="0070100E" w:rsidRPr="005A4923" w:rsidRDefault="006E4122" w:rsidP="00283962">
      <w:pPr>
        <w:pStyle w:val="ListParagraph"/>
        <w:numPr>
          <w:ilvl w:val="0"/>
          <w:numId w:val="34"/>
        </w:numPr>
        <w:spacing w:after="0" w:line="240" w:lineRule="auto"/>
        <w:rPr>
          <w:rFonts w:ascii="Georgia" w:eastAsia="Times New Roman" w:hAnsi="Georgia" w:cs="Times New Roman"/>
          <w:sz w:val="24"/>
          <w:szCs w:val="24"/>
        </w:rPr>
      </w:pPr>
      <w:r w:rsidRPr="005A4923">
        <w:rPr>
          <w:rFonts w:ascii="Georgia" w:eastAsia="Times New Roman" w:hAnsi="Georgia" w:cs="Times New Roman"/>
          <w:sz w:val="24"/>
          <w:szCs w:val="24"/>
        </w:rPr>
        <w:t xml:space="preserve">Trigg fixed the broken anchor mount with a stand from Grant that lifts the wooden portion off the ground a couple of inches. He noted that it had settled down on his last visit, and that he raised it again. </w:t>
      </w:r>
    </w:p>
    <w:p w14:paraId="252FC24C" w14:textId="7ED0F1B8" w:rsidR="0070100E" w:rsidRPr="005A4923" w:rsidRDefault="002C6703" w:rsidP="00283962">
      <w:pPr>
        <w:pStyle w:val="ListParagraph"/>
        <w:numPr>
          <w:ilvl w:val="0"/>
          <w:numId w:val="34"/>
        </w:numPr>
        <w:spacing w:after="0" w:line="240" w:lineRule="auto"/>
        <w:rPr>
          <w:rFonts w:ascii="Georgia" w:eastAsia="Times New Roman" w:hAnsi="Georgia" w:cs="Times New Roman"/>
          <w:sz w:val="24"/>
          <w:szCs w:val="24"/>
        </w:rPr>
      </w:pPr>
      <w:r w:rsidRPr="005A4923">
        <w:rPr>
          <w:rFonts w:ascii="Georgia" w:eastAsia="Times New Roman" w:hAnsi="Georgia" w:cs="Times New Roman"/>
          <w:sz w:val="24"/>
          <w:szCs w:val="24"/>
        </w:rPr>
        <w:t xml:space="preserve">Dylan reported that there was no progress on the broken window, as the building only uses one vendor for windows, and that vendor has been inconsistent with communication and slow to resolve any issues. </w:t>
      </w:r>
    </w:p>
    <w:p w14:paraId="765FBA0A" w14:textId="77777777" w:rsidR="006D4170" w:rsidRPr="005A4923" w:rsidRDefault="006D4170" w:rsidP="00283962">
      <w:pPr>
        <w:pStyle w:val="ListParagraph"/>
        <w:numPr>
          <w:ilvl w:val="0"/>
          <w:numId w:val="34"/>
        </w:numPr>
        <w:spacing w:after="0" w:line="240" w:lineRule="auto"/>
        <w:rPr>
          <w:rFonts w:ascii="Georgia" w:eastAsia="Times New Roman" w:hAnsi="Georgia" w:cs="Times New Roman"/>
          <w:sz w:val="24"/>
          <w:szCs w:val="24"/>
        </w:rPr>
      </w:pPr>
      <w:r w:rsidRPr="005A4923">
        <w:rPr>
          <w:rFonts w:ascii="Georgia" w:eastAsia="Times New Roman" w:hAnsi="Georgia" w:cs="Times New Roman"/>
          <w:sz w:val="24"/>
          <w:szCs w:val="24"/>
        </w:rPr>
        <w:t xml:space="preserve">Dylan reported updates on the sump pump and the </w:t>
      </w:r>
      <w:r w:rsidR="00A27133" w:rsidRPr="005A4923">
        <w:rPr>
          <w:rFonts w:ascii="Georgia" w:eastAsia="Times New Roman" w:hAnsi="Georgia" w:cs="Times New Roman"/>
          <w:sz w:val="24"/>
          <w:szCs w:val="24"/>
        </w:rPr>
        <w:t xml:space="preserve">bad smell in the museum’s utility room. The building believed </w:t>
      </w:r>
      <w:r w:rsidRPr="005A4923">
        <w:rPr>
          <w:rFonts w:ascii="Georgia" w:eastAsia="Times New Roman" w:hAnsi="Georgia" w:cs="Times New Roman"/>
          <w:sz w:val="24"/>
          <w:szCs w:val="24"/>
        </w:rPr>
        <w:t>the</w:t>
      </w:r>
      <w:r w:rsidR="00A27133" w:rsidRPr="005A4923">
        <w:rPr>
          <w:rFonts w:ascii="Georgia" w:eastAsia="Times New Roman" w:hAnsi="Georgia" w:cs="Times New Roman"/>
          <w:sz w:val="24"/>
          <w:szCs w:val="24"/>
        </w:rPr>
        <w:t xml:space="preserve"> smell was a result of</w:t>
      </w:r>
      <w:r w:rsidRPr="005A4923">
        <w:rPr>
          <w:rFonts w:ascii="Georgia" w:eastAsia="Times New Roman" w:hAnsi="Georgia" w:cs="Times New Roman"/>
          <w:sz w:val="24"/>
          <w:szCs w:val="24"/>
        </w:rPr>
        <w:t xml:space="preserve"> </w:t>
      </w:r>
      <w:r w:rsidR="00A27133" w:rsidRPr="005A4923">
        <w:rPr>
          <w:rFonts w:ascii="Georgia" w:eastAsia="Times New Roman" w:hAnsi="Georgia" w:cs="Times New Roman"/>
          <w:sz w:val="24"/>
          <w:szCs w:val="24"/>
        </w:rPr>
        <w:t xml:space="preserve">the bathroom being unused for an extended </w:t>
      </w:r>
      <w:r w:rsidR="005A33EC" w:rsidRPr="005A4923">
        <w:rPr>
          <w:rFonts w:ascii="Georgia" w:eastAsia="Times New Roman" w:hAnsi="Georgia" w:cs="Times New Roman"/>
          <w:sz w:val="24"/>
          <w:szCs w:val="24"/>
        </w:rPr>
        <w:t>period</w:t>
      </w:r>
      <w:r w:rsidR="00A27133" w:rsidRPr="005A4923">
        <w:rPr>
          <w:rFonts w:ascii="Georgia" w:eastAsia="Times New Roman" w:hAnsi="Georgia" w:cs="Times New Roman"/>
          <w:sz w:val="24"/>
          <w:szCs w:val="24"/>
        </w:rPr>
        <w:t xml:space="preserve">, meaning </w:t>
      </w:r>
      <w:r w:rsidR="00D26814" w:rsidRPr="005A4923">
        <w:rPr>
          <w:rFonts w:ascii="Georgia" w:eastAsia="Times New Roman" w:hAnsi="Georgia" w:cs="Times New Roman"/>
          <w:sz w:val="24"/>
          <w:szCs w:val="24"/>
        </w:rPr>
        <w:t xml:space="preserve">waste was not properly cycled through. </w:t>
      </w:r>
      <w:r w:rsidR="005A33EC" w:rsidRPr="005A4923">
        <w:rPr>
          <w:rFonts w:ascii="Georgia" w:eastAsia="Times New Roman" w:hAnsi="Georgia" w:cs="Times New Roman"/>
          <w:sz w:val="24"/>
          <w:szCs w:val="24"/>
        </w:rPr>
        <w:t>To</w:t>
      </w:r>
      <w:r w:rsidR="004206B8" w:rsidRPr="005A4923">
        <w:rPr>
          <w:rFonts w:ascii="Georgia" w:eastAsia="Times New Roman" w:hAnsi="Georgia" w:cs="Times New Roman"/>
          <w:sz w:val="24"/>
          <w:szCs w:val="24"/>
        </w:rPr>
        <w:t xml:space="preserve"> solve the issue, the building ran the pump to clear </w:t>
      </w:r>
      <w:r w:rsidR="005A33EC" w:rsidRPr="005A4923">
        <w:rPr>
          <w:rFonts w:ascii="Georgia" w:eastAsia="Times New Roman" w:hAnsi="Georgia" w:cs="Times New Roman"/>
          <w:sz w:val="24"/>
          <w:szCs w:val="24"/>
        </w:rPr>
        <w:t xml:space="preserve">out the tank, </w:t>
      </w:r>
      <w:r w:rsidR="004206B8" w:rsidRPr="005A4923">
        <w:rPr>
          <w:rFonts w:ascii="Georgia" w:eastAsia="Times New Roman" w:hAnsi="Georgia" w:cs="Times New Roman"/>
          <w:sz w:val="24"/>
          <w:szCs w:val="24"/>
        </w:rPr>
        <w:t xml:space="preserve">and </w:t>
      </w:r>
      <w:r w:rsidR="005A33EC" w:rsidRPr="005A4923">
        <w:rPr>
          <w:rFonts w:ascii="Georgia" w:eastAsia="Times New Roman" w:hAnsi="Georgia" w:cs="Times New Roman"/>
          <w:sz w:val="24"/>
          <w:szCs w:val="24"/>
        </w:rPr>
        <w:t xml:space="preserve">then </w:t>
      </w:r>
      <w:r w:rsidR="004206B8" w:rsidRPr="005A4923">
        <w:rPr>
          <w:rFonts w:ascii="Georgia" w:eastAsia="Times New Roman" w:hAnsi="Georgia" w:cs="Times New Roman"/>
          <w:sz w:val="24"/>
          <w:szCs w:val="24"/>
        </w:rPr>
        <w:t>sealed it of</w:t>
      </w:r>
      <w:r w:rsidR="005A33EC" w:rsidRPr="005A4923">
        <w:rPr>
          <w:rFonts w:ascii="Georgia" w:eastAsia="Times New Roman" w:hAnsi="Georgia" w:cs="Times New Roman"/>
          <w:sz w:val="24"/>
          <w:szCs w:val="24"/>
        </w:rPr>
        <w:t xml:space="preserve">f. The smell was </w:t>
      </w:r>
      <w:r w:rsidR="0060365B" w:rsidRPr="005A4923">
        <w:rPr>
          <w:rFonts w:ascii="Georgia" w:eastAsia="Times New Roman" w:hAnsi="Georgia" w:cs="Times New Roman"/>
          <w:sz w:val="24"/>
          <w:szCs w:val="24"/>
        </w:rPr>
        <w:t xml:space="preserve">gone </w:t>
      </w:r>
      <w:r w:rsidR="005A33EC" w:rsidRPr="005A4923">
        <w:rPr>
          <w:rFonts w:ascii="Georgia" w:eastAsia="Times New Roman" w:hAnsi="Georgia" w:cs="Times New Roman"/>
          <w:sz w:val="24"/>
          <w:szCs w:val="24"/>
        </w:rPr>
        <w:t xml:space="preserve">for two days before returning. </w:t>
      </w:r>
      <w:r w:rsidR="00951BD4" w:rsidRPr="005A4923">
        <w:rPr>
          <w:rFonts w:ascii="Georgia" w:eastAsia="Times New Roman" w:hAnsi="Georgia" w:cs="Times New Roman"/>
          <w:sz w:val="24"/>
          <w:szCs w:val="24"/>
        </w:rPr>
        <w:t xml:space="preserve">Jerry advised reaching out to </w:t>
      </w:r>
      <w:r w:rsidR="005A33EC" w:rsidRPr="005A4923">
        <w:rPr>
          <w:rFonts w:ascii="Georgia" w:eastAsia="Times New Roman" w:hAnsi="Georgia" w:cs="Times New Roman"/>
          <w:sz w:val="24"/>
          <w:szCs w:val="24"/>
        </w:rPr>
        <w:t>M</w:t>
      </w:r>
      <w:r w:rsidR="00951BD4" w:rsidRPr="005A4923">
        <w:rPr>
          <w:rFonts w:ascii="Georgia" w:eastAsia="Times New Roman" w:hAnsi="Georgia" w:cs="Times New Roman"/>
          <w:sz w:val="24"/>
          <w:szCs w:val="24"/>
        </w:rPr>
        <w:t xml:space="preserve">ike and relying on him to resolve it, we don’t know </w:t>
      </w:r>
      <w:r w:rsidR="00E11BD8" w:rsidRPr="005A4923">
        <w:rPr>
          <w:rFonts w:ascii="Georgia" w:eastAsia="Times New Roman" w:hAnsi="Georgia" w:cs="Times New Roman"/>
          <w:sz w:val="24"/>
          <w:szCs w:val="24"/>
        </w:rPr>
        <w:t>what’s</w:t>
      </w:r>
      <w:r w:rsidR="00951BD4" w:rsidRPr="005A4923">
        <w:rPr>
          <w:rFonts w:ascii="Georgia" w:eastAsia="Times New Roman" w:hAnsi="Georgia" w:cs="Times New Roman"/>
          <w:sz w:val="24"/>
          <w:szCs w:val="24"/>
        </w:rPr>
        <w:t xml:space="preserve"> wrong</w:t>
      </w:r>
      <w:r w:rsidR="005A33EC" w:rsidRPr="005A4923">
        <w:rPr>
          <w:rFonts w:ascii="Georgia" w:eastAsia="Times New Roman" w:hAnsi="Georgia" w:cs="Times New Roman"/>
          <w:sz w:val="24"/>
          <w:szCs w:val="24"/>
        </w:rPr>
        <w:t xml:space="preserve"> and could make things worse. </w:t>
      </w:r>
    </w:p>
    <w:p w14:paraId="5170F92F" w14:textId="77777777" w:rsidR="00767C9A" w:rsidRDefault="00767C9A" w:rsidP="00E63793">
      <w:pPr>
        <w:spacing w:after="0" w:line="240" w:lineRule="auto"/>
        <w:rPr>
          <w:rFonts w:ascii="Georgia" w:eastAsia="Times New Roman" w:hAnsi="Georgia" w:cs="Times New Roman"/>
          <w:sz w:val="24"/>
          <w:szCs w:val="24"/>
        </w:rPr>
      </w:pPr>
    </w:p>
    <w:p w14:paraId="76145B1C" w14:textId="77777777" w:rsidR="008D4163" w:rsidRPr="0060365B" w:rsidRDefault="004865CA" w:rsidP="00E63793">
      <w:pPr>
        <w:spacing w:after="0" w:line="240" w:lineRule="auto"/>
        <w:rPr>
          <w:rFonts w:ascii="Georgia" w:eastAsia="Times New Roman" w:hAnsi="Georgia" w:cs="Times New Roman"/>
          <w:b/>
          <w:bCs/>
          <w:sz w:val="24"/>
          <w:szCs w:val="24"/>
        </w:rPr>
      </w:pPr>
      <w:r>
        <w:rPr>
          <w:rFonts w:ascii="Georgia" w:eastAsia="Times New Roman" w:hAnsi="Georgia" w:cs="Times New Roman"/>
          <w:b/>
          <w:bCs/>
          <w:sz w:val="24"/>
          <w:szCs w:val="24"/>
        </w:rPr>
        <w:t>Museum Updates</w:t>
      </w:r>
    </w:p>
    <w:p w14:paraId="7A48A271" w14:textId="33E1165B" w:rsidR="0070100E" w:rsidRPr="005A4923" w:rsidRDefault="0070100E" w:rsidP="00283962">
      <w:pPr>
        <w:pStyle w:val="ListParagraph"/>
        <w:numPr>
          <w:ilvl w:val="0"/>
          <w:numId w:val="35"/>
        </w:numPr>
        <w:spacing w:after="0" w:line="240" w:lineRule="auto"/>
        <w:rPr>
          <w:rFonts w:ascii="Georgia" w:eastAsia="Times New Roman" w:hAnsi="Georgia" w:cs="Times New Roman"/>
          <w:color w:val="000000" w:themeColor="text1"/>
          <w:sz w:val="24"/>
          <w:szCs w:val="24"/>
        </w:rPr>
      </w:pPr>
      <w:r w:rsidRPr="005A4923">
        <w:rPr>
          <w:rFonts w:ascii="Georgia" w:eastAsia="Times New Roman" w:hAnsi="Georgia" w:cs="Times New Roman"/>
          <w:color w:val="000000" w:themeColor="text1"/>
          <w:sz w:val="24"/>
          <w:szCs w:val="24"/>
        </w:rPr>
        <w:t xml:space="preserve">Jerry reported that </w:t>
      </w:r>
      <w:r w:rsidR="009E7143" w:rsidRPr="005A4923">
        <w:rPr>
          <w:rFonts w:ascii="Georgia" w:eastAsia="Times New Roman" w:hAnsi="Georgia" w:cs="Times New Roman"/>
          <w:color w:val="000000" w:themeColor="text1"/>
          <w:sz w:val="24"/>
          <w:szCs w:val="24"/>
        </w:rPr>
        <w:t>d</w:t>
      </w:r>
      <w:r w:rsidR="00951BD4" w:rsidRPr="005A4923">
        <w:rPr>
          <w:rFonts w:ascii="Georgia" w:eastAsia="Times New Roman" w:hAnsi="Georgia" w:cs="Times New Roman"/>
          <w:color w:val="000000" w:themeColor="text1"/>
          <w:sz w:val="24"/>
          <w:szCs w:val="24"/>
        </w:rPr>
        <w:t xml:space="preserve">igitizing </w:t>
      </w:r>
      <w:r w:rsidR="009E7143" w:rsidRPr="005A4923">
        <w:rPr>
          <w:rFonts w:ascii="Georgia" w:eastAsia="Times New Roman" w:hAnsi="Georgia" w:cs="Times New Roman"/>
          <w:color w:val="000000" w:themeColor="text1"/>
          <w:sz w:val="24"/>
          <w:szCs w:val="24"/>
        </w:rPr>
        <w:t>of</w:t>
      </w:r>
      <w:r w:rsidRPr="005A4923">
        <w:rPr>
          <w:rFonts w:ascii="Georgia" w:eastAsia="Times New Roman" w:hAnsi="Georgia" w:cs="Times New Roman"/>
          <w:color w:val="000000" w:themeColor="text1"/>
          <w:sz w:val="24"/>
          <w:szCs w:val="24"/>
        </w:rPr>
        <w:t xml:space="preserve"> the</w:t>
      </w:r>
      <w:r w:rsidR="009E7143" w:rsidRPr="005A4923">
        <w:rPr>
          <w:rFonts w:ascii="Georgia" w:eastAsia="Times New Roman" w:hAnsi="Georgia" w:cs="Times New Roman"/>
          <w:color w:val="000000" w:themeColor="text1"/>
          <w:sz w:val="24"/>
          <w:szCs w:val="24"/>
        </w:rPr>
        <w:t xml:space="preserve"> B</w:t>
      </w:r>
      <w:r w:rsidR="00951BD4" w:rsidRPr="005A4923">
        <w:rPr>
          <w:rFonts w:ascii="Georgia" w:eastAsia="Times New Roman" w:hAnsi="Georgia" w:cs="Times New Roman"/>
          <w:color w:val="000000" w:themeColor="text1"/>
          <w:sz w:val="24"/>
          <w:szCs w:val="24"/>
        </w:rPr>
        <w:t>ill Pinkney recordings</w:t>
      </w:r>
      <w:r w:rsidR="009E7143" w:rsidRPr="005A4923">
        <w:rPr>
          <w:rFonts w:ascii="Georgia" w:eastAsia="Times New Roman" w:hAnsi="Georgia" w:cs="Times New Roman"/>
          <w:color w:val="000000" w:themeColor="text1"/>
          <w:sz w:val="24"/>
          <w:szCs w:val="24"/>
        </w:rPr>
        <w:t xml:space="preserve"> is </w:t>
      </w:r>
      <w:r w:rsidR="0060365B" w:rsidRPr="005A4923">
        <w:rPr>
          <w:rFonts w:ascii="Georgia" w:eastAsia="Times New Roman" w:hAnsi="Georgia" w:cs="Times New Roman"/>
          <w:color w:val="000000" w:themeColor="text1"/>
          <w:sz w:val="24"/>
          <w:szCs w:val="24"/>
        </w:rPr>
        <w:t>finished,</w:t>
      </w:r>
      <w:r w:rsidR="009E7143" w:rsidRPr="005A4923">
        <w:rPr>
          <w:rFonts w:ascii="Georgia" w:eastAsia="Times New Roman" w:hAnsi="Georgia" w:cs="Times New Roman"/>
          <w:color w:val="000000" w:themeColor="text1"/>
          <w:sz w:val="24"/>
          <w:szCs w:val="24"/>
        </w:rPr>
        <w:t xml:space="preserve"> and the museum</w:t>
      </w:r>
      <w:r w:rsidR="00951BD4" w:rsidRPr="005A4923">
        <w:rPr>
          <w:rFonts w:ascii="Georgia" w:eastAsia="Times New Roman" w:hAnsi="Georgia" w:cs="Times New Roman"/>
          <w:color w:val="000000" w:themeColor="text1"/>
          <w:sz w:val="24"/>
          <w:szCs w:val="24"/>
        </w:rPr>
        <w:t xml:space="preserve"> ha</w:t>
      </w:r>
      <w:r w:rsidR="009E7143" w:rsidRPr="005A4923">
        <w:rPr>
          <w:rFonts w:ascii="Georgia" w:eastAsia="Times New Roman" w:hAnsi="Georgia" w:cs="Times New Roman"/>
          <w:color w:val="000000" w:themeColor="text1"/>
          <w:sz w:val="24"/>
          <w:szCs w:val="24"/>
        </w:rPr>
        <w:t>s</w:t>
      </w:r>
      <w:r w:rsidR="00951BD4" w:rsidRPr="005A4923">
        <w:rPr>
          <w:rFonts w:ascii="Georgia" w:eastAsia="Times New Roman" w:hAnsi="Georgia" w:cs="Times New Roman"/>
          <w:color w:val="000000" w:themeColor="text1"/>
          <w:sz w:val="24"/>
          <w:szCs w:val="24"/>
        </w:rPr>
        <w:t xml:space="preserve"> </w:t>
      </w:r>
      <w:r w:rsidRPr="005A4923">
        <w:rPr>
          <w:rFonts w:ascii="Georgia" w:eastAsia="Times New Roman" w:hAnsi="Georgia" w:cs="Times New Roman"/>
          <w:color w:val="000000" w:themeColor="text1"/>
          <w:sz w:val="24"/>
          <w:szCs w:val="24"/>
        </w:rPr>
        <w:t>passed on a copy to</w:t>
      </w:r>
      <w:r w:rsidR="00A667F7" w:rsidRPr="005A4923">
        <w:rPr>
          <w:rFonts w:ascii="Georgia" w:eastAsia="Times New Roman" w:hAnsi="Georgia" w:cs="Times New Roman"/>
          <w:color w:val="000000" w:themeColor="text1"/>
          <w:sz w:val="24"/>
          <w:szCs w:val="24"/>
        </w:rPr>
        <w:t xml:space="preserve"> Valerie to use in planning the </w:t>
      </w:r>
      <w:r w:rsidR="00E11BD8" w:rsidRPr="005A4923">
        <w:rPr>
          <w:rFonts w:ascii="Georgia" w:eastAsia="Times New Roman" w:hAnsi="Georgia" w:cs="Times New Roman"/>
          <w:color w:val="000000" w:themeColor="text1"/>
          <w:sz w:val="24"/>
          <w:szCs w:val="24"/>
        </w:rPr>
        <w:t>Bill</w:t>
      </w:r>
      <w:r w:rsidR="00A667F7" w:rsidRPr="005A4923">
        <w:rPr>
          <w:rFonts w:ascii="Georgia" w:eastAsia="Times New Roman" w:hAnsi="Georgia" w:cs="Times New Roman"/>
          <w:color w:val="000000" w:themeColor="text1"/>
          <w:sz w:val="24"/>
          <w:szCs w:val="24"/>
        </w:rPr>
        <w:t xml:space="preserve"> </w:t>
      </w:r>
      <w:r w:rsidR="00E11BD8" w:rsidRPr="005A4923">
        <w:rPr>
          <w:rFonts w:ascii="Georgia" w:eastAsia="Times New Roman" w:hAnsi="Georgia" w:cs="Times New Roman"/>
          <w:color w:val="000000" w:themeColor="text1"/>
          <w:sz w:val="24"/>
          <w:szCs w:val="24"/>
        </w:rPr>
        <w:t>Pinkney</w:t>
      </w:r>
      <w:r w:rsidR="00A667F7" w:rsidRPr="005A4923">
        <w:rPr>
          <w:rFonts w:ascii="Georgia" w:eastAsia="Times New Roman" w:hAnsi="Georgia" w:cs="Times New Roman"/>
          <w:color w:val="000000" w:themeColor="text1"/>
          <w:sz w:val="24"/>
          <w:szCs w:val="24"/>
        </w:rPr>
        <w:t xml:space="preserve"> exhibits</w:t>
      </w:r>
      <w:r w:rsidR="009E7143" w:rsidRPr="005A4923">
        <w:rPr>
          <w:rFonts w:ascii="Georgia" w:eastAsia="Times New Roman" w:hAnsi="Georgia" w:cs="Times New Roman"/>
          <w:color w:val="000000" w:themeColor="text1"/>
          <w:sz w:val="24"/>
          <w:szCs w:val="24"/>
        </w:rPr>
        <w:t xml:space="preserve">. </w:t>
      </w:r>
    </w:p>
    <w:p w14:paraId="3268D5EE" w14:textId="7A0E1F47" w:rsidR="0070100E" w:rsidRPr="005A4923" w:rsidRDefault="009E7143" w:rsidP="00283962">
      <w:pPr>
        <w:pStyle w:val="ListParagraph"/>
        <w:numPr>
          <w:ilvl w:val="0"/>
          <w:numId w:val="35"/>
        </w:numPr>
        <w:spacing w:after="0" w:line="240" w:lineRule="auto"/>
        <w:rPr>
          <w:rFonts w:ascii="Georgia" w:eastAsia="Times New Roman" w:hAnsi="Georgia" w:cs="Times New Roman"/>
          <w:color w:val="000000" w:themeColor="text1"/>
          <w:sz w:val="24"/>
          <w:szCs w:val="24"/>
        </w:rPr>
      </w:pPr>
      <w:r w:rsidRPr="005A4923">
        <w:rPr>
          <w:rFonts w:ascii="Georgia" w:eastAsia="Times New Roman" w:hAnsi="Georgia" w:cs="Times New Roman"/>
          <w:color w:val="000000" w:themeColor="text1"/>
          <w:sz w:val="24"/>
          <w:szCs w:val="24"/>
        </w:rPr>
        <w:t xml:space="preserve">Sarah and Jerry </w:t>
      </w:r>
      <w:r w:rsidR="008653CD" w:rsidRPr="005A4923">
        <w:rPr>
          <w:rFonts w:ascii="Georgia" w:eastAsia="Times New Roman" w:hAnsi="Georgia" w:cs="Times New Roman"/>
          <w:color w:val="000000" w:themeColor="text1"/>
          <w:sz w:val="24"/>
          <w:szCs w:val="24"/>
        </w:rPr>
        <w:t>intend</w:t>
      </w:r>
      <w:r w:rsidR="0060365B" w:rsidRPr="005A4923">
        <w:rPr>
          <w:rFonts w:ascii="Georgia" w:eastAsia="Times New Roman" w:hAnsi="Georgia" w:cs="Times New Roman"/>
          <w:color w:val="000000" w:themeColor="text1"/>
          <w:sz w:val="24"/>
          <w:szCs w:val="24"/>
        </w:rPr>
        <w:t>ed</w:t>
      </w:r>
      <w:r w:rsidR="008653CD" w:rsidRPr="005A4923">
        <w:rPr>
          <w:rFonts w:ascii="Georgia" w:eastAsia="Times New Roman" w:hAnsi="Georgia" w:cs="Times New Roman"/>
          <w:color w:val="000000" w:themeColor="text1"/>
          <w:sz w:val="24"/>
          <w:szCs w:val="24"/>
        </w:rPr>
        <w:t xml:space="preserve"> to begin updating the donor board soon. </w:t>
      </w:r>
    </w:p>
    <w:p w14:paraId="58915C9F" w14:textId="79A2F4F4" w:rsidR="0070100E" w:rsidRPr="005A4923" w:rsidRDefault="00402D0C" w:rsidP="00283962">
      <w:pPr>
        <w:pStyle w:val="ListParagraph"/>
        <w:numPr>
          <w:ilvl w:val="0"/>
          <w:numId w:val="35"/>
        </w:numPr>
        <w:spacing w:after="0" w:line="240" w:lineRule="auto"/>
        <w:rPr>
          <w:rFonts w:ascii="Georgia" w:eastAsia="Times New Roman" w:hAnsi="Georgia" w:cs="Times New Roman"/>
          <w:color w:val="000000" w:themeColor="text1"/>
          <w:sz w:val="24"/>
          <w:szCs w:val="24"/>
        </w:rPr>
      </w:pPr>
      <w:r w:rsidRPr="005A4923">
        <w:rPr>
          <w:rFonts w:ascii="Georgia" w:eastAsia="Times New Roman" w:hAnsi="Georgia" w:cs="Times New Roman"/>
          <w:color w:val="000000" w:themeColor="text1"/>
          <w:sz w:val="24"/>
          <w:szCs w:val="24"/>
        </w:rPr>
        <w:t>Dylan</w:t>
      </w:r>
      <w:r w:rsidR="001036F5" w:rsidRPr="005A4923">
        <w:rPr>
          <w:rFonts w:ascii="Georgia" w:eastAsia="Times New Roman" w:hAnsi="Georgia" w:cs="Times New Roman"/>
          <w:color w:val="000000" w:themeColor="text1"/>
          <w:sz w:val="24"/>
          <w:szCs w:val="24"/>
        </w:rPr>
        <w:t xml:space="preserve"> recommended an entry rug for the museum, to keep the floors clean during the winter. Jerry </w:t>
      </w:r>
      <w:r w:rsidR="005A5A41" w:rsidRPr="005A4923">
        <w:rPr>
          <w:rFonts w:ascii="Georgia" w:eastAsia="Times New Roman" w:hAnsi="Georgia" w:cs="Times New Roman"/>
          <w:color w:val="000000" w:themeColor="text1"/>
          <w:sz w:val="24"/>
          <w:szCs w:val="24"/>
        </w:rPr>
        <w:t xml:space="preserve">is going to </w:t>
      </w:r>
      <w:r w:rsidR="0070100E">
        <w:rPr>
          <w:rFonts w:ascii="Georgia" w:eastAsia="Times New Roman" w:hAnsi="Georgia" w:cs="Times New Roman"/>
          <w:color w:val="000000" w:themeColor="text1"/>
          <w:sz w:val="24"/>
          <w:szCs w:val="24"/>
        </w:rPr>
        <w:t>ask</w:t>
      </w:r>
      <w:r w:rsidR="005A5A41" w:rsidRPr="005A4923">
        <w:rPr>
          <w:rFonts w:ascii="Georgia" w:eastAsia="Times New Roman" w:hAnsi="Georgia" w:cs="Times New Roman"/>
          <w:color w:val="000000" w:themeColor="text1"/>
          <w:sz w:val="24"/>
          <w:szCs w:val="24"/>
        </w:rPr>
        <w:t xml:space="preserve"> Valerie</w:t>
      </w:r>
      <w:r w:rsidR="0070100E">
        <w:rPr>
          <w:rFonts w:ascii="Georgia" w:eastAsia="Times New Roman" w:hAnsi="Georgia" w:cs="Times New Roman"/>
          <w:color w:val="000000" w:themeColor="text1"/>
          <w:sz w:val="24"/>
          <w:szCs w:val="24"/>
        </w:rPr>
        <w:t xml:space="preserve"> for suggestions</w:t>
      </w:r>
      <w:r w:rsidR="005A5A41" w:rsidRPr="005A4923">
        <w:rPr>
          <w:rFonts w:ascii="Georgia" w:eastAsia="Times New Roman" w:hAnsi="Georgia" w:cs="Times New Roman"/>
          <w:color w:val="000000" w:themeColor="text1"/>
          <w:sz w:val="24"/>
          <w:szCs w:val="24"/>
        </w:rPr>
        <w:t>, as it is a design issue</w:t>
      </w:r>
      <w:r w:rsidR="0070100E">
        <w:rPr>
          <w:rFonts w:ascii="Georgia" w:eastAsia="Times New Roman" w:hAnsi="Georgia" w:cs="Times New Roman"/>
          <w:color w:val="000000" w:themeColor="text1"/>
          <w:sz w:val="24"/>
          <w:szCs w:val="24"/>
        </w:rPr>
        <w:t>.</w:t>
      </w:r>
    </w:p>
    <w:p w14:paraId="1FF9266D" w14:textId="4A6473A2" w:rsidR="001E6E9A" w:rsidRPr="005A4923" w:rsidRDefault="0070100E" w:rsidP="00283962">
      <w:pPr>
        <w:pStyle w:val="ListParagraph"/>
        <w:numPr>
          <w:ilvl w:val="0"/>
          <w:numId w:val="35"/>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Jerry</w:t>
      </w:r>
      <w:r w:rsidR="0060365B" w:rsidRPr="005A4923">
        <w:rPr>
          <w:rFonts w:ascii="Georgia" w:eastAsia="Times New Roman" w:hAnsi="Georgia" w:cs="Times New Roman"/>
          <w:sz w:val="24"/>
          <w:szCs w:val="24"/>
        </w:rPr>
        <w:t xml:space="preserve"> reported that V</w:t>
      </w:r>
      <w:r w:rsidR="001E6E9A" w:rsidRPr="005A4923">
        <w:rPr>
          <w:rFonts w:ascii="Georgia" w:eastAsia="Times New Roman" w:hAnsi="Georgia" w:cs="Times New Roman"/>
          <w:sz w:val="24"/>
          <w:szCs w:val="24"/>
        </w:rPr>
        <w:t>alerie</w:t>
      </w:r>
      <w:r w:rsidR="00693FEA" w:rsidRPr="005A4923">
        <w:rPr>
          <w:rFonts w:ascii="Georgia" w:eastAsia="Times New Roman" w:hAnsi="Georgia" w:cs="Times New Roman"/>
          <w:sz w:val="24"/>
          <w:szCs w:val="24"/>
        </w:rPr>
        <w:t xml:space="preserve"> </w:t>
      </w:r>
      <w:r>
        <w:rPr>
          <w:rFonts w:ascii="Georgia" w:eastAsia="Times New Roman" w:hAnsi="Georgia" w:cs="Times New Roman"/>
          <w:sz w:val="24"/>
          <w:szCs w:val="24"/>
        </w:rPr>
        <w:t>submitted her final changes</w:t>
      </w:r>
      <w:r w:rsidR="00693FEA" w:rsidRPr="005A4923">
        <w:rPr>
          <w:rFonts w:ascii="Georgia" w:eastAsia="Times New Roman" w:hAnsi="Georgia" w:cs="Times New Roman"/>
          <w:sz w:val="24"/>
          <w:szCs w:val="24"/>
        </w:rPr>
        <w:t xml:space="preserve"> </w:t>
      </w:r>
      <w:r>
        <w:rPr>
          <w:rFonts w:ascii="Georgia" w:eastAsia="Times New Roman" w:hAnsi="Georgia" w:cs="Times New Roman"/>
          <w:sz w:val="24"/>
          <w:szCs w:val="24"/>
        </w:rPr>
        <w:t>for the update to the</w:t>
      </w:r>
      <w:r w:rsidR="001E6E9A" w:rsidRPr="005A4923">
        <w:rPr>
          <w:rFonts w:ascii="Georgia" w:eastAsia="Times New Roman" w:hAnsi="Georgia" w:cs="Times New Roman"/>
          <w:sz w:val="24"/>
          <w:szCs w:val="24"/>
        </w:rPr>
        <w:t xml:space="preserve"> </w:t>
      </w:r>
      <w:r w:rsidR="00693FEA" w:rsidRPr="005A4923">
        <w:rPr>
          <w:rFonts w:ascii="Georgia" w:eastAsia="Times New Roman" w:hAnsi="Georgia" w:cs="Times New Roman"/>
          <w:sz w:val="24"/>
          <w:szCs w:val="24"/>
        </w:rPr>
        <w:t>E</w:t>
      </w:r>
      <w:r w:rsidR="001E6E9A" w:rsidRPr="005A4923">
        <w:rPr>
          <w:rFonts w:ascii="Georgia" w:eastAsia="Times New Roman" w:hAnsi="Georgia" w:cs="Times New Roman"/>
          <w:sz w:val="24"/>
          <w:szCs w:val="24"/>
        </w:rPr>
        <w:t>astland exhibit</w:t>
      </w:r>
      <w:r>
        <w:rPr>
          <w:rFonts w:ascii="Georgia" w:eastAsia="Times New Roman" w:hAnsi="Georgia" w:cs="Times New Roman"/>
          <w:sz w:val="24"/>
          <w:szCs w:val="24"/>
        </w:rPr>
        <w:t xml:space="preserve"> and that he approved them. The installation should be by the end of January.</w:t>
      </w:r>
    </w:p>
    <w:p w14:paraId="3443D98C" w14:textId="77777777" w:rsidR="004865CA" w:rsidRDefault="004865CA" w:rsidP="00E63793">
      <w:pPr>
        <w:spacing w:after="0" w:line="240" w:lineRule="auto"/>
        <w:rPr>
          <w:rFonts w:ascii="Georgia" w:eastAsia="Times New Roman" w:hAnsi="Georgia" w:cs="Times New Roman"/>
          <w:sz w:val="24"/>
          <w:szCs w:val="24"/>
        </w:rPr>
      </w:pPr>
    </w:p>
    <w:p w14:paraId="29FDA14F" w14:textId="77777777" w:rsidR="004865CA" w:rsidRDefault="004865CA" w:rsidP="00E63793">
      <w:pPr>
        <w:spacing w:after="0" w:line="240" w:lineRule="auto"/>
        <w:rPr>
          <w:rFonts w:ascii="Georgia" w:eastAsia="Times New Roman" w:hAnsi="Georgia" w:cs="Times New Roman"/>
          <w:b/>
          <w:bCs/>
          <w:sz w:val="24"/>
          <w:szCs w:val="24"/>
        </w:rPr>
      </w:pPr>
      <w:r w:rsidRPr="004865CA">
        <w:rPr>
          <w:rFonts w:ascii="Georgia" w:eastAsia="Times New Roman" w:hAnsi="Georgia" w:cs="Times New Roman"/>
          <w:b/>
          <w:bCs/>
          <w:sz w:val="24"/>
          <w:szCs w:val="24"/>
        </w:rPr>
        <w:t>Donations</w:t>
      </w:r>
    </w:p>
    <w:p w14:paraId="02221830" w14:textId="77777777" w:rsidR="007615A7" w:rsidRPr="007615A7" w:rsidRDefault="007615A7" w:rsidP="00E6379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The museum received donations from Nautical Donations and from the Sargent Family Foundation. Trigg asked </w:t>
      </w:r>
      <w:r w:rsidR="003B7B39">
        <w:rPr>
          <w:rFonts w:ascii="Georgia" w:eastAsia="Times New Roman" w:hAnsi="Georgia" w:cs="Times New Roman"/>
          <w:sz w:val="24"/>
          <w:szCs w:val="24"/>
        </w:rPr>
        <w:t xml:space="preserve">if we could find out if </w:t>
      </w:r>
      <w:r w:rsidR="005A646C">
        <w:rPr>
          <w:rFonts w:ascii="Georgia" w:eastAsia="Times New Roman" w:hAnsi="Georgia" w:cs="Times New Roman"/>
          <w:sz w:val="24"/>
          <w:szCs w:val="24"/>
        </w:rPr>
        <w:t xml:space="preserve">Nautical Donations allows for sellers to direct the proceeds from the sale of their boat, and if so, if it would be possible to find out and thank the </w:t>
      </w:r>
      <w:r w:rsidR="00EF3286">
        <w:rPr>
          <w:rFonts w:ascii="Georgia" w:eastAsia="Times New Roman" w:hAnsi="Georgia" w:cs="Times New Roman"/>
          <w:sz w:val="24"/>
          <w:szCs w:val="24"/>
        </w:rPr>
        <w:t xml:space="preserve">people whose boat sale had provided this donation. Jerry </w:t>
      </w:r>
      <w:r w:rsidR="003755D1">
        <w:rPr>
          <w:rFonts w:ascii="Georgia" w:eastAsia="Times New Roman" w:hAnsi="Georgia" w:cs="Times New Roman"/>
          <w:sz w:val="24"/>
          <w:szCs w:val="24"/>
        </w:rPr>
        <w:t>relayed that we don’t have the specific records required to do so for this donation.</w:t>
      </w:r>
    </w:p>
    <w:p w14:paraId="71069DA9" w14:textId="77777777" w:rsidR="00767C9A" w:rsidRDefault="00767C9A" w:rsidP="00767C9A">
      <w:pPr>
        <w:spacing w:after="0" w:line="240" w:lineRule="auto"/>
        <w:rPr>
          <w:rFonts w:ascii="Georgia" w:eastAsia="Times New Roman" w:hAnsi="Georgia" w:cs="Times New Roman"/>
          <w:b/>
          <w:bCs/>
          <w:sz w:val="24"/>
          <w:szCs w:val="24"/>
        </w:rPr>
      </w:pPr>
    </w:p>
    <w:p w14:paraId="25DB4D64" w14:textId="77777777" w:rsidR="00767C9A" w:rsidRPr="00767C9A" w:rsidRDefault="00767C9A" w:rsidP="00767C9A">
      <w:pPr>
        <w:spacing w:after="0" w:line="240" w:lineRule="auto"/>
        <w:rPr>
          <w:rFonts w:ascii="Georgia" w:eastAsia="Times New Roman" w:hAnsi="Georgia" w:cs="Times New Roman"/>
          <w:b/>
          <w:bCs/>
          <w:sz w:val="24"/>
          <w:szCs w:val="24"/>
        </w:rPr>
      </w:pPr>
      <w:r w:rsidRPr="00767C9A">
        <w:rPr>
          <w:rFonts w:ascii="Georgia" w:eastAsia="Times New Roman" w:hAnsi="Georgia" w:cs="Times New Roman"/>
          <w:b/>
          <w:bCs/>
          <w:sz w:val="24"/>
          <w:szCs w:val="24"/>
        </w:rPr>
        <w:t>Office Supply Issues</w:t>
      </w:r>
    </w:p>
    <w:p w14:paraId="2733965E" w14:textId="59477698" w:rsidR="00624B71" w:rsidRDefault="007D0607" w:rsidP="002C670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Jerry reported</w:t>
      </w:r>
      <w:r w:rsidR="001924EA">
        <w:rPr>
          <w:rFonts w:ascii="Georgia" w:eastAsia="Times New Roman" w:hAnsi="Georgia" w:cs="Times New Roman"/>
          <w:sz w:val="24"/>
          <w:szCs w:val="24"/>
        </w:rPr>
        <w:t xml:space="preserve"> on several office supply issues. We</w:t>
      </w:r>
      <w:r>
        <w:rPr>
          <w:rFonts w:ascii="Georgia" w:eastAsia="Times New Roman" w:hAnsi="Georgia" w:cs="Times New Roman"/>
          <w:sz w:val="24"/>
          <w:szCs w:val="24"/>
        </w:rPr>
        <w:t xml:space="preserve"> considered getting a new </w:t>
      </w:r>
      <w:r w:rsidR="00AC57A4">
        <w:rPr>
          <w:rFonts w:ascii="Georgia" w:eastAsia="Times New Roman" w:hAnsi="Georgia" w:cs="Times New Roman"/>
          <w:sz w:val="24"/>
          <w:szCs w:val="24"/>
        </w:rPr>
        <w:t>tablet because the charging wasn’t working</w:t>
      </w:r>
      <w:r w:rsidR="001924EA">
        <w:rPr>
          <w:rFonts w:ascii="Georgia" w:eastAsia="Times New Roman" w:hAnsi="Georgia" w:cs="Times New Roman"/>
          <w:sz w:val="24"/>
          <w:szCs w:val="24"/>
        </w:rPr>
        <w:t>. However,</w:t>
      </w:r>
      <w:r w:rsidR="00AC57A4">
        <w:rPr>
          <w:rFonts w:ascii="Georgia" w:eastAsia="Times New Roman" w:hAnsi="Georgia" w:cs="Times New Roman"/>
          <w:sz w:val="24"/>
          <w:szCs w:val="24"/>
        </w:rPr>
        <w:t xml:space="preserve"> charging problem </w:t>
      </w:r>
      <w:r w:rsidR="001924EA">
        <w:rPr>
          <w:rFonts w:ascii="Georgia" w:eastAsia="Times New Roman" w:hAnsi="Georgia" w:cs="Times New Roman"/>
          <w:sz w:val="24"/>
          <w:szCs w:val="24"/>
        </w:rPr>
        <w:t>has resolved</w:t>
      </w:r>
      <w:r w:rsidR="00AC57A4">
        <w:rPr>
          <w:rFonts w:ascii="Georgia" w:eastAsia="Times New Roman" w:hAnsi="Georgia" w:cs="Times New Roman"/>
          <w:sz w:val="24"/>
          <w:szCs w:val="24"/>
        </w:rPr>
        <w:t xml:space="preserve"> itself for the time being, and </w:t>
      </w:r>
      <w:r w:rsidR="001924EA">
        <w:rPr>
          <w:rFonts w:ascii="Georgia" w:eastAsia="Times New Roman" w:hAnsi="Georgia" w:cs="Times New Roman"/>
          <w:sz w:val="24"/>
          <w:szCs w:val="24"/>
        </w:rPr>
        <w:t>getting a new tablet is on hold</w:t>
      </w:r>
      <w:r w:rsidR="00AC57A4">
        <w:rPr>
          <w:rFonts w:ascii="Georgia" w:eastAsia="Times New Roman" w:hAnsi="Georgia" w:cs="Times New Roman"/>
          <w:sz w:val="24"/>
          <w:szCs w:val="24"/>
        </w:rPr>
        <w:t xml:space="preserve">. He reported that we had also planned on getting a new printer for the reception desk, but </w:t>
      </w:r>
      <w:r w:rsidR="001924EA">
        <w:rPr>
          <w:rFonts w:ascii="Georgia" w:eastAsia="Times New Roman" w:hAnsi="Georgia" w:cs="Times New Roman"/>
          <w:sz w:val="24"/>
          <w:szCs w:val="24"/>
        </w:rPr>
        <w:t xml:space="preserve">after discussion it was agreed </w:t>
      </w:r>
      <w:r w:rsidR="00AC57A4">
        <w:rPr>
          <w:rFonts w:ascii="Georgia" w:eastAsia="Times New Roman" w:hAnsi="Georgia" w:cs="Times New Roman"/>
          <w:sz w:val="24"/>
          <w:szCs w:val="24"/>
        </w:rPr>
        <w:t>that the printer in the curator’s office would be sufficient</w:t>
      </w:r>
      <w:r w:rsidR="00624B71">
        <w:rPr>
          <w:rFonts w:ascii="Georgia" w:eastAsia="Times New Roman" w:hAnsi="Georgia" w:cs="Times New Roman"/>
          <w:sz w:val="24"/>
          <w:szCs w:val="24"/>
        </w:rPr>
        <w:t xml:space="preserve"> for our limited printing needs. We </w:t>
      </w:r>
      <w:r w:rsidR="001924EA">
        <w:rPr>
          <w:rFonts w:ascii="Georgia" w:eastAsia="Times New Roman" w:hAnsi="Georgia" w:cs="Times New Roman"/>
          <w:sz w:val="24"/>
          <w:szCs w:val="24"/>
        </w:rPr>
        <w:t>did purchase</w:t>
      </w:r>
      <w:r w:rsidR="00624B71">
        <w:rPr>
          <w:rFonts w:ascii="Georgia" w:eastAsia="Times New Roman" w:hAnsi="Georgia" w:cs="Times New Roman"/>
          <w:sz w:val="24"/>
          <w:szCs w:val="24"/>
        </w:rPr>
        <w:t xml:space="preserve"> a new cash drawer that opens with a key rather than being connected to a </w:t>
      </w:r>
      <w:r w:rsidR="001468E9">
        <w:rPr>
          <w:rFonts w:ascii="Georgia" w:eastAsia="Times New Roman" w:hAnsi="Georgia" w:cs="Times New Roman"/>
          <w:sz w:val="24"/>
          <w:szCs w:val="24"/>
        </w:rPr>
        <w:t xml:space="preserve">receipt printer, as the automatic cash drawer </w:t>
      </w:r>
      <w:r w:rsidR="00CA7283">
        <w:rPr>
          <w:rFonts w:ascii="Georgia" w:eastAsia="Times New Roman" w:hAnsi="Georgia" w:cs="Times New Roman"/>
          <w:sz w:val="24"/>
          <w:szCs w:val="24"/>
        </w:rPr>
        <w:t>rarely worked properly</w:t>
      </w:r>
      <w:r w:rsidR="001924EA">
        <w:rPr>
          <w:rFonts w:ascii="Georgia" w:eastAsia="Times New Roman" w:hAnsi="Georgia" w:cs="Times New Roman"/>
          <w:sz w:val="24"/>
          <w:szCs w:val="24"/>
        </w:rPr>
        <w:t>.</w:t>
      </w:r>
    </w:p>
    <w:p w14:paraId="1881C29D" w14:textId="77777777" w:rsidR="001924EA" w:rsidRDefault="001924EA" w:rsidP="002C6703">
      <w:pPr>
        <w:spacing w:after="0" w:line="240" w:lineRule="auto"/>
        <w:rPr>
          <w:rFonts w:ascii="Georgia" w:eastAsia="Times New Roman" w:hAnsi="Georgia" w:cs="Times New Roman"/>
          <w:sz w:val="24"/>
          <w:szCs w:val="24"/>
        </w:rPr>
      </w:pPr>
    </w:p>
    <w:p w14:paraId="011C5FC1" w14:textId="094CFE4A" w:rsidR="000722E3" w:rsidRPr="00111565" w:rsidRDefault="000722E3" w:rsidP="002C670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Dylan reported that we have begun </w:t>
      </w:r>
      <w:r w:rsidR="001924EA">
        <w:rPr>
          <w:rFonts w:ascii="Georgia" w:eastAsia="Times New Roman" w:hAnsi="Georgia" w:cs="Times New Roman"/>
          <w:sz w:val="24"/>
          <w:szCs w:val="24"/>
        </w:rPr>
        <w:t>a list of</w:t>
      </w:r>
      <w:r w:rsidR="0052769B">
        <w:rPr>
          <w:rFonts w:ascii="Georgia" w:eastAsia="Times New Roman" w:hAnsi="Georgia" w:cs="Times New Roman"/>
          <w:sz w:val="24"/>
          <w:szCs w:val="24"/>
        </w:rPr>
        <w:t xml:space="preserve"> what office supplies will be needed for the new year. </w:t>
      </w:r>
    </w:p>
    <w:p w14:paraId="38922D28" w14:textId="77777777" w:rsidR="001E6E9A" w:rsidRDefault="001E6E9A" w:rsidP="00E63793">
      <w:pPr>
        <w:spacing w:after="0" w:line="240" w:lineRule="auto"/>
        <w:rPr>
          <w:rFonts w:ascii="Georgia" w:eastAsia="Times New Roman" w:hAnsi="Georgia" w:cs="Times New Roman"/>
          <w:sz w:val="24"/>
          <w:szCs w:val="24"/>
        </w:rPr>
      </w:pPr>
    </w:p>
    <w:p w14:paraId="5ADB1A4B" w14:textId="77777777" w:rsidR="008361E5" w:rsidRPr="001E6E9A" w:rsidRDefault="001E6E9A" w:rsidP="001E6E9A">
      <w:pPr>
        <w:spacing w:after="0" w:line="240" w:lineRule="auto"/>
        <w:rPr>
          <w:rFonts w:ascii="Georgia" w:eastAsia="Times New Roman" w:hAnsi="Georgia" w:cs="Times New Roman"/>
          <w:b/>
          <w:bCs/>
          <w:sz w:val="24"/>
          <w:szCs w:val="24"/>
        </w:rPr>
      </w:pPr>
      <w:r w:rsidRPr="001E6E9A">
        <w:rPr>
          <w:rFonts w:ascii="Georgia" w:eastAsia="Times New Roman" w:hAnsi="Georgia" w:cs="Times New Roman"/>
          <w:b/>
          <w:bCs/>
          <w:sz w:val="24"/>
          <w:szCs w:val="24"/>
        </w:rPr>
        <w:t>Marketing Materials</w:t>
      </w:r>
    </w:p>
    <w:p w14:paraId="228C8E7B" w14:textId="7482EFF0" w:rsidR="00B35158" w:rsidRPr="00394670" w:rsidRDefault="00216367" w:rsidP="002513E5">
      <w:p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Jerry reported that a budget for new brochures was approved by the Board as part of the 2022 budget. </w:t>
      </w:r>
      <w:r w:rsidR="000D4EA8">
        <w:rPr>
          <w:rFonts w:ascii="Georgia" w:eastAsia="Times New Roman" w:hAnsi="Georgia" w:cs="Times New Roman"/>
          <w:color w:val="000000" w:themeColor="text1"/>
          <w:sz w:val="24"/>
          <w:szCs w:val="24"/>
        </w:rPr>
        <w:t xml:space="preserve">The next step is a meeting for the design of the brochure. </w:t>
      </w:r>
      <w:r w:rsidR="00394670">
        <w:rPr>
          <w:rFonts w:ascii="Georgia" w:eastAsia="Times New Roman" w:hAnsi="Georgia" w:cs="Times New Roman"/>
          <w:color w:val="000000" w:themeColor="text1"/>
          <w:sz w:val="24"/>
          <w:szCs w:val="24"/>
        </w:rPr>
        <w:t>Sari offer</w:t>
      </w:r>
      <w:r w:rsidR="00936C17">
        <w:rPr>
          <w:rFonts w:ascii="Georgia" w:eastAsia="Times New Roman" w:hAnsi="Georgia" w:cs="Times New Roman"/>
          <w:color w:val="000000" w:themeColor="text1"/>
          <w:sz w:val="24"/>
          <w:szCs w:val="24"/>
        </w:rPr>
        <w:t>ed</w:t>
      </w:r>
      <w:r w:rsidR="00394670">
        <w:rPr>
          <w:rFonts w:ascii="Georgia" w:eastAsia="Times New Roman" w:hAnsi="Georgia" w:cs="Times New Roman"/>
          <w:color w:val="000000" w:themeColor="text1"/>
          <w:sz w:val="24"/>
          <w:szCs w:val="24"/>
        </w:rPr>
        <w:t xml:space="preserve"> to help with the brochure, as she has a graphic design background. </w:t>
      </w:r>
    </w:p>
    <w:p w14:paraId="2FAFFCB1" w14:textId="77777777" w:rsidR="00216367" w:rsidRDefault="00216367" w:rsidP="001E6E9A">
      <w:pPr>
        <w:spacing w:after="0" w:line="240" w:lineRule="auto"/>
        <w:rPr>
          <w:rFonts w:ascii="Georgia" w:eastAsia="Times New Roman" w:hAnsi="Georgia" w:cs="Times New Roman"/>
          <w:color w:val="000000" w:themeColor="text1"/>
          <w:sz w:val="24"/>
          <w:szCs w:val="24"/>
        </w:rPr>
      </w:pPr>
    </w:p>
    <w:p w14:paraId="0542D95B" w14:textId="27AEDBE0" w:rsidR="00936C17" w:rsidRDefault="002513E5" w:rsidP="001E6E9A">
      <w:pPr>
        <w:spacing w:after="0" w:line="240" w:lineRule="auto"/>
        <w:rPr>
          <w:rFonts w:ascii="Georgia" w:eastAsia="Times New Roman" w:hAnsi="Georgia" w:cs="Times New Roman"/>
          <w:color w:val="000000" w:themeColor="text1"/>
          <w:sz w:val="24"/>
          <w:szCs w:val="24"/>
        </w:rPr>
      </w:pPr>
      <w:r w:rsidRPr="00394670">
        <w:rPr>
          <w:rFonts w:ascii="Georgia" w:eastAsia="Times New Roman" w:hAnsi="Georgia" w:cs="Times New Roman"/>
          <w:color w:val="000000" w:themeColor="text1"/>
          <w:sz w:val="24"/>
          <w:szCs w:val="24"/>
        </w:rPr>
        <w:t xml:space="preserve">Jerry noted </w:t>
      </w:r>
      <w:r w:rsidR="00216367">
        <w:rPr>
          <w:rFonts w:ascii="Georgia" w:eastAsia="Times New Roman" w:hAnsi="Georgia" w:cs="Times New Roman"/>
          <w:color w:val="000000" w:themeColor="text1"/>
          <w:sz w:val="24"/>
          <w:szCs w:val="24"/>
        </w:rPr>
        <w:t>that there is a need</w:t>
      </w:r>
      <w:r w:rsidRPr="00394670">
        <w:rPr>
          <w:rFonts w:ascii="Georgia" w:eastAsia="Times New Roman" w:hAnsi="Georgia" w:cs="Times New Roman"/>
          <w:color w:val="000000" w:themeColor="text1"/>
          <w:sz w:val="24"/>
          <w:szCs w:val="24"/>
        </w:rPr>
        <w:t xml:space="preserve"> for space </w:t>
      </w:r>
      <w:r w:rsidR="00383A2C" w:rsidRPr="00394670">
        <w:rPr>
          <w:rFonts w:ascii="Georgia" w:eastAsia="Times New Roman" w:hAnsi="Georgia" w:cs="Times New Roman"/>
          <w:color w:val="000000" w:themeColor="text1"/>
          <w:sz w:val="24"/>
          <w:szCs w:val="24"/>
        </w:rPr>
        <w:t xml:space="preserve">to store marketing materials, such as the Waterways for All posters and the brochures we </w:t>
      </w:r>
      <w:r w:rsidR="00216367">
        <w:rPr>
          <w:rFonts w:ascii="Georgia" w:eastAsia="Times New Roman" w:hAnsi="Georgia" w:cs="Times New Roman"/>
          <w:color w:val="000000" w:themeColor="text1"/>
          <w:sz w:val="24"/>
          <w:szCs w:val="24"/>
        </w:rPr>
        <w:t>will be</w:t>
      </w:r>
      <w:r w:rsidR="00383A2C" w:rsidRPr="00394670">
        <w:rPr>
          <w:rFonts w:ascii="Georgia" w:eastAsia="Times New Roman" w:hAnsi="Georgia" w:cs="Times New Roman"/>
          <w:color w:val="000000" w:themeColor="text1"/>
          <w:sz w:val="24"/>
          <w:szCs w:val="24"/>
        </w:rPr>
        <w:t xml:space="preserve"> creating. </w:t>
      </w:r>
    </w:p>
    <w:p w14:paraId="70993546" w14:textId="5FA54346" w:rsidR="001E6E9A" w:rsidRPr="0060365B" w:rsidRDefault="00216367" w:rsidP="001E6E9A">
      <w:p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 xml:space="preserve">Since no place currently exists, </w:t>
      </w:r>
      <w:r w:rsidR="00C8069C" w:rsidRPr="00394670">
        <w:rPr>
          <w:rFonts w:ascii="Georgia" w:eastAsia="Times New Roman" w:hAnsi="Georgia" w:cs="Times New Roman"/>
          <w:color w:val="000000" w:themeColor="text1"/>
          <w:sz w:val="24"/>
          <w:szCs w:val="24"/>
        </w:rPr>
        <w:t xml:space="preserve">Jerry asked Mary Ann and Dylan to work together to </w:t>
      </w:r>
      <w:r>
        <w:rPr>
          <w:rFonts w:ascii="Georgia" w:eastAsia="Times New Roman" w:hAnsi="Georgia" w:cs="Times New Roman"/>
          <w:color w:val="000000" w:themeColor="text1"/>
          <w:sz w:val="24"/>
          <w:szCs w:val="24"/>
        </w:rPr>
        <w:t xml:space="preserve">find and </w:t>
      </w:r>
      <w:r w:rsidR="00C8069C" w:rsidRPr="00394670">
        <w:rPr>
          <w:rFonts w:ascii="Georgia" w:eastAsia="Times New Roman" w:hAnsi="Georgia" w:cs="Times New Roman"/>
          <w:color w:val="000000" w:themeColor="text1"/>
          <w:sz w:val="24"/>
          <w:szCs w:val="24"/>
        </w:rPr>
        <w:t xml:space="preserve">designate an appropriate space. </w:t>
      </w:r>
    </w:p>
    <w:p w14:paraId="409DA7A1" w14:textId="77777777" w:rsidR="00B54EFD" w:rsidRPr="00111565" w:rsidRDefault="00B54EFD" w:rsidP="009E610B">
      <w:pPr>
        <w:spacing w:after="0" w:line="240" w:lineRule="auto"/>
        <w:ind w:left="360"/>
        <w:rPr>
          <w:rFonts w:ascii="Georgia" w:eastAsia="Times New Roman" w:hAnsi="Georgia" w:cs="Times New Roman"/>
          <w:sz w:val="24"/>
          <w:szCs w:val="24"/>
        </w:rPr>
      </w:pPr>
    </w:p>
    <w:p w14:paraId="7B34A639" w14:textId="77777777" w:rsidR="00DB5934" w:rsidRPr="001E6E9A" w:rsidRDefault="001E6E9A" w:rsidP="00241859">
      <w:pPr>
        <w:spacing w:after="0" w:line="240" w:lineRule="auto"/>
        <w:rPr>
          <w:rFonts w:ascii="Georgia" w:eastAsia="Times New Roman" w:hAnsi="Georgia" w:cs="Times New Roman"/>
          <w:b/>
          <w:bCs/>
          <w:sz w:val="24"/>
          <w:szCs w:val="24"/>
        </w:rPr>
      </w:pPr>
      <w:r w:rsidRPr="001E6E9A">
        <w:rPr>
          <w:rFonts w:ascii="Georgia" w:eastAsia="Times New Roman" w:hAnsi="Georgia" w:cs="Times New Roman"/>
          <w:b/>
          <w:bCs/>
          <w:sz w:val="24"/>
          <w:szCs w:val="24"/>
        </w:rPr>
        <w:t>Phase Two Exhibit Planning</w:t>
      </w:r>
    </w:p>
    <w:p w14:paraId="2DD9D7A3" w14:textId="77777777" w:rsidR="00455CB6" w:rsidRDefault="00ED2871" w:rsidP="003952B6">
      <w:pPr>
        <w:spacing w:after="0" w:line="240" w:lineRule="auto"/>
        <w:rPr>
          <w:rFonts w:ascii="Georgia" w:eastAsia="Times New Roman" w:hAnsi="Georgia" w:cs="Times New Roman"/>
          <w:color w:val="000000" w:themeColor="text1"/>
          <w:sz w:val="24"/>
          <w:szCs w:val="24"/>
        </w:rPr>
      </w:pPr>
      <w:r w:rsidRPr="00F37452">
        <w:rPr>
          <w:rFonts w:ascii="Georgia" w:eastAsia="Times New Roman" w:hAnsi="Georgia" w:cs="Times New Roman"/>
          <w:color w:val="000000" w:themeColor="text1"/>
          <w:sz w:val="24"/>
          <w:szCs w:val="24"/>
        </w:rPr>
        <w:t>Jerry announce</w:t>
      </w:r>
      <w:r w:rsidR="00936C17">
        <w:rPr>
          <w:rFonts w:ascii="Georgia" w:eastAsia="Times New Roman" w:hAnsi="Georgia" w:cs="Times New Roman"/>
          <w:color w:val="000000" w:themeColor="text1"/>
          <w:sz w:val="24"/>
          <w:szCs w:val="24"/>
        </w:rPr>
        <w:t>d</w:t>
      </w:r>
      <w:r w:rsidRPr="00F37452">
        <w:rPr>
          <w:rFonts w:ascii="Georgia" w:eastAsia="Times New Roman" w:hAnsi="Georgia" w:cs="Times New Roman"/>
          <w:color w:val="000000" w:themeColor="text1"/>
          <w:sz w:val="24"/>
          <w:szCs w:val="24"/>
        </w:rPr>
        <w:t xml:space="preserve"> the plan to have an in-person meeting with Valerie at the museum this month</w:t>
      </w:r>
      <w:r w:rsidR="00DB5934">
        <w:rPr>
          <w:rFonts w:ascii="Georgia" w:eastAsia="Times New Roman" w:hAnsi="Georgia" w:cs="Times New Roman"/>
          <w:color w:val="000000" w:themeColor="text1"/>
          <w:sz w:val="24"/>
          <w:szCs w:val="24"/>
        </w:rPr>
        <w:t xml:space="preserve"> to discuss what she has learned about the </w:t>
      </w:r>
      <w:r w:rsidR="008235AA">
        <w:rPr>
          <w:rFonts w:ascii="Georgia" w:eastAsia="Times New Roman" w:hAnsi="Georgia" w:cs="Times New Roman"/>
          <w:color w:val="000000" w:themeColor="text1"/>
          <w:sz w:val="24"/>
          <w:szCs w:val="24"/>
        </w:rPr>
        <w:t>three exhibit topics and her ideas for the design</w:t>
      </w:r>
      <w:r w:rsidRPr="00F37452">
        <w:rPr>
          <w:rFonts w:ascii="Georgia" w:eastAsia="Times New Roman" w:hAnsi="Georgia" w:cs="Times New Roman"/>
          <w:color w:val="000000" w:themeColor="text1"/>
          <w:sz w:val="24"/>
          <w:szCs w:val="24"/>
        </w:rPr>
        <w:t>. Mary Ann ask</w:t>
      </w:r>
      <w:r w:rsidR="00936C17">
        <w:rPr>
          <w:rFonts w:ascii="Georgia" w:eastAsia="Times New Roman" w:hAnsi="Georgia" w:cs="Times New Roman"/>
          <w:color w:val="000000" w:themeColor="text1"/>
          <w:sz w:val="24"/>
          <w:szCs w:val="24"/>
        </w:rPr>
        <w:t>ed</w:t>
      </w:r>
      <w:r w:rsidRPr="00F37452">
        <w:rPr>
          <w:rFonts w:ascii="Georgia" w:eastAsia="Times New Roman" w:hAnsi="Georgia" w:cs="Times New Roman"/>
          <w:color w:val="000000" w:themeColor="text1"/>
          <w:sz w:val="24"/>
          <w:szCs w:val="24"/>
        </w:rPr>
        <w:t xml:space="preserve"> who is required to be there</w:t>
      </w:r>
      <w:r w:rsidR="007C6146" w:rsidRPr="00F37452">
        <w:rPr>
          <w:rFonts w:ascii="Georgia" w:eastAsia="Times New Roman" w:hAnsi="Georgia" w:cs="Times New Roman"/>
          <w:color w:val="000000" w:themeColor="text1"/>
          <w:sz w:val="24"/>
          <w:szCs w:val="24"/>
        </w:rPr>
        <w:t>, Jerry doesn’t know who would be required</w:t>
      </w:r>
      <w:r w:rsidR="00936C17">
        <w:rPr>
          <w:rFonts w:ascii="Georgia" w:eastAsia="Times New Roman" w:hAnsi="Georgia" w:cs="Times New Roman"/>
          <w:color w:val="000000" w:themeColor="text1"/>
          <w:sz w:val="24"/>
          <w:szCs w:val="24"/>
        </w:rPr>
        <w:t>,</w:t>
      </w:r>
      <w:r w:rsidR="007C6146" w:rsidRPr="00F37452">
        <w:rPr>
          <w:rFonts w:ascii="Georgia" w:eastAsia="Times New Roman" w:hAnsi="Georgia" w:cs="Times New Roman"/>
          <w:color w:val="000000" w:themeColor="text1"/>
          <w:sz w:val="24"/>
          <w:szCs w:val="24"/>
        </w:rPr>
        <w:t xml:space="preserve"> but amends that he will ask who is available and send the information out to the full operations committee</w:t>
      </w:r>
      <w:r w:rsidR="00B877A7" w:rsidRPr="00F37452">
        <w:rPr>
          <w:rFonts w:ascii="Georgia" w:eastAsia="Times New Roman" w:hAnsi="Georgia" w:cs="Times New Roman"/>
          <w:color w:val="000000" w:themeColor="text1"/>
          <w:sz w:val="24"/>
          <w:szCs w:val="24"/>
        </w:rPr>
        <w:t xml:space="preserve">, so that people can decide if they’d like to be there or not. </w:t>
      </w:r>
    </w:p>
    <w:p w14:paraId="193256AB" w14:textId="77777777" w:rsidR="00DA5B14" w:rsidRPr="00F37452" w:rsidRDefault="00DA5B14" w:rsidP="003952B6">
      <w:pPr>
        <w:spacing w:after="0" w:line="240" w:lineRule="auto"/>
        <w:rPr>
          <w:rFonts w:ascii="Georgia" w:eastAsia="Times New Roman" w:hAnsi="Georgia" w:cs="Times New Roman"/>
          <w:color w:val="000000" w:themeColor="text1"/>
          <w:sz w:val="24"/>
          <w:szCs w:val="24"/>
        </w:rPr>
      </w:pPr>
    </w:p>
    <w:p w14:paraId="3B33986A" w14:textId="49CED192" w:rsidR="003874E1" w:rsidRDefault="00936C17" w:rsidP="00241859">
      <w:pPr>
        <w:spacing w:after="0" w:line="240" w:lineRule="auto"/>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Jerry</w:t>
      </w:r>
      <w:r w:rsidR="00B877A7" w:rsidRPr="00F37452">
        <w:rPr>
          <w:rFonts w:ascii="Georgia" w:eastAsia="Times New Roman" w:hAnsi="Georgia" w:cs="Times New Roman"/>
          <w:color w:val="000000" w:themeColor="text1"/>
          <w:sz w:val="24"/>
          <w:szCs w:val="24"/>
        </w:rPr>
        <w:t xml:space="preserve"> review</w:t>
      </w:r>
      <w:r>
        <w:rPr>
          <w:rFonts w:ascii="Georgia" w:eastAsia="Times New Roman" w:hAnsi="Georgia" w:cs="Times New Roman"/>
          <w:color w:val="000000" w:themeColor="text1"/>
          <w:sz w:val="24"/>
          <w:szCs w:val="24"/>
        </w:rPr>
        <w:t>ed</w:t>
      </w:r>
      <w:r w:rsidR="00B877A7" w:rsidRPr="00F37452">
        <w:rPr>
          <w:rFonts w:ascii="Georgia" w:eastAsia="Times New Roman" w:hAnsi="Georgia" w:cs="Times New Roman"/>
          <w:color w:val="000000" w:themeColor="text1"/>
          <w:sz w:val="24"/>
          <w:szCs w:val="24"/>
        </w:rPr>
        <w:t xml:space="preserve"> the current plan for the exhibits. </w:t>
      </w:r>
      <w:r w:rsidR="00216367">
        <w:rPr>
          <w:rFonts w:ascii="Georgia" w:eastAsia="Times New Roman" w:hAnsi="Georgia" w:cs="Times New Roman"/>
          <w:color w:val="000000" w:themeColor="text1"/>
          <w:sz w:val="24"/>
          <w:szCs w:val="24"/>
        </w:rPr>
        <w:t>The plan has</w:t>
      </w:r>
      <w:r w:rsidR="00B877A7" w:rsidRPr="00F37452">
        <w:rPr>
          <w:rFonts w:ascii="Georgia" w:eastAsia="Times New Roman" w:hAnsi="Georgia" w:cs="Times New Roman"/>
          <w:color w:val="000000" w:themeColor="text1"/>
          <w:sz w:val="24"/>
          <w:szCs w:val="24"/>
        </w:rPr>
        <w:t xml:space="preserve"> between 3-5 exhibits total, and must include: </w:t>
      </w:r>
      <w:r w:rsidR="00B877A7" w:rsidRPr="00F0070B">
        <w:rPr>
          <w:rFonts w:ascii="Georgia" w:eastAsia="Times New Roman" w:hAnsi="Georgia" w:cs="Times New Roman"/>
          <w:b/>
          <w:bCs/>
          <w:color w:val="000000" w:themeColor="text1"/>
          <w:sz w:val="24"/>
          <w:szCs w:val="24"/>
        </w:rPr>
        <w:t>Bill Pinkney</w:t>
      </w:r>
      <w:r w:rsidR="00B877A7" w:rsidRPr="00F37452">
        <w:rPr>
          <w:rFonts w:ascii="Georgia" w:eastAsia="Times New Roman" w:hAnsi="Georgia" w:cs="Times New Roman"/>
          <w:color w:val="000000" w:themeColor="text1"/>
          <w:sz w:val="24"/>
          <w:szCs w:val="24"/>
        </w:rPr>
        <w:t xml:space="preserve">, </w:t>
      </w:r>
      <w:r w:rsidR="00B877A7" w:rsidRPr="00F0070B">
        <w:rPr>
          <w:rFonts w:ascii="Georgia" w:eastAsia="Times New Roman" w:hAnsi="Georgia" w:cs="Times New Roman"/>
          <w:b/>
          <w:bCs/>
          <w:color w:val="000000" w:themeColor="text1"/>
          <w:sz w:val="24"/>
          <w:szCs w:val="24"/>
        </w:rPr>
        <w:t>the Bubbly Creek exhibit</w:t>
      </w:r>
      <w:r w:rsidR="00B877A7" w:rsidRPr="00F37452">
        <w:rPr>
          <w:rFonts w:ascii="Georgia" w:eastAsia="Times New Roman" w:hAnsi="Georgia" w:cs="Times New Roman"/>
          <w:color w:val="000000" w:themeColor="text1"/>
          <w:sz w:val="24"/>
          <w:szCs w:val="24"/>
        </w:rPr>
        <w:t xml:space="preserve"> along the river, and </w:t>
      </w:r>
      <w:r w:rsidR="00B877A7" w:rsidRPr="00F0070B">
        <w:rPr>
          <w:rFonts w:ascii="Georgia" w:eastAsia="Times New Roman" w:hAnsi="Georgia" w:cs="Times New Roman"/>
          <w:b/>
          <w:bCs/>
          <w:color w:val="000000" w:themeColor="text1"/>
          <w:sz w:val="24"/>
          <w:szCs w:val="24"/>
        </w:rPr>
        <w:t>an underwater exhibit</w:t>
      </w:r>
      <w:r w:rsidR="00B877A7" w:rsidRPr="00F37452">
        <w:rPr>
          <w:rFonts w:ascii="Georgia" w:eastAsia="Times New Roman" w:hAnsi="Georgia" w:cs="Times New Roman"/>
          <w:color w:val="000000" w:themeColor="text1"/>
          <w:sz w:val="24"/>
          <w:szCs w:val="24"/>
        </w:rPr>
        <w:t xml:space="preserve">. </w:t>
      </w:r>
      <w:r w:rsidR="00F37452" w:rsidRPr="00F37452">
        <w:rPr>
          <w:rFonts w:ascii="Georgia" w:eastAsia="Times New Roman" w:hAnsi="Georgia" w:cs="Times New Roman"/>
          <w:color w:val="000000" w:themeColor="text1"/>
          <w:sz w:val="24"/>
          <w:szCs w:val="24"/>
        </w:rPr>
        <w:t xml:space="preserve">Additionally, the Ralph Freese exhibit will be updated and </w:t>
      </w:r>
      <w:r w:rsidR="00216367">
        <w:rPr>
          <w:rFonts w:ascii="Georgia" w:eastAsia="Times New Roman" w:hAnsi="Georgia" w:cs="Times New Roman"/>
          <w:color w:val="000000" w:themeColor="text1"/>
          <w:sz w:val="24"/>
          <w:szCs w:val="24"/>
        </w:rPr>
        <w:t xml:space="preserve">according to past discussions, is to be </w:t>
      </w:r>
      <w:r w:rsidR="00F37452" w:rsidRPr="00F37452">
        <w:rPr>
          <w:rFonts w:ascii="Georgia" w:eastAsia="Times New Roman" w:hAnsi="Georgia" w:cs="Times New Roman"/>
          <w:color w:val="000000" w:themeColor="text1"/>
          <w:sz w:val="24"/>
          <w:szCs w:val="24"/>
        </w:rPr>
        <w:t xml:space="preserve">moved into the library/conference room. </w:t>
      </w:r>
      <w:r w:rsidR="008E79E6">
        <w:rPr>
          <w:rFonts w:ascii="Georgia" w:eastAsia="Times New Roman" w:hAnsi="Georgia" w:cs="Times New Roman"/>
          <w:color w:val="000000" w:themeColor="text1"/>
          <w:sz w:val="24"/>
          <w:szCs w:val="24"/>
        </w:rPr>
        <w:t xml:space="preserve">This would leave up to two open spots, one of which could be used for a traveling exhibit space. </w:t>
      </w:r>
    </w:p>
    <w:p w14:paraId="456B007C" w14:textId="77777777" w:rsidR="00F0070B" w:rsidRDefault="00F0070B" w:rsidP="00241859">
      <w:pPr>
        <w:spacing w:after="0" w:line="240" w:lineRule="auto"/>
        <w:rPr>
          <w:rFonts w:ascii="Georgia" w:eastAsia="Times New Roman" w:hAnsi="Georgia" w:cs="Times New Roman"/>
          <w:color w:val="000000" w:themeColor="text1"/>
          <w:sz w:val="24"/>
          <w:szCs w:val="24"/>
        </w:rPr>
      </w:pPr>
    </w:p>
    <w:p w14:paraId="34FE770E" w14:textId="3B93E55B" w:rsidR="008235AA" w:rsidRDefault="008235AA" w:rsidP="005A4923">
      <w:pPr>
        <w:spacing w:after="0" w:line="240" w:lineRule="auto"/>
        <w:ind w:left="720"/>
        <w:rPr>
          <w:rFonts w:ascii="Georgia" w:eastAsia="Times New Roman" w:hAnsi="Georgia" w:cs="Times New Roman"/>
          <w:color w:val="000000" w:themeColor="text1"/>
          <w:sz w:val="24"/>
          <w:szCs w:val="24"/>
        </w:rPr>
      </w:pPr>
      <w:r w:rsidRPr="008235AA">
        <w:rPr>
          <w:rFonts w:ascii="Georgia" w:eastAsia="Times New Roman" w:hAnsi="Georgia" w:cs="Times New Roman"/>
          <w:b/>
          <w:bCs/>
          <w:color w:val="000000" w:themeColor="text1"/>
          <w:sz w:val="24"/>
          <w:szCs w:val="24"/>
        </w:rPr>
        <w:t xml:space="preserve">Underwater exhibit </w:t>
      </w:r>
      <w:r w:rsidR="008E1A36">
        <w:rPr>
          <w:rFonts w:ascii="Georgia" w:eastAsia="Times New Roman" w:hAnsi="Georgia" w:cs="Times New Roman"/>
          <w:b/>
          <w:bCs/>
          <w:color w:val="000000" w:themeColor="text1"/>
          <w:sz w:val="24"/>
          <w:szCs w:val="24"/>
        </w:rPr>
        <w:t xml:space="preserve">– </w:t>
      </w:r>
      <w:r w:rsidR="008E1A36">
        <w:rPr>
          <w:rFonts w:ascii="Georgia" w:eastAsia="Times New Roman" w:hAnsi="Georgia" w:cs="Times New Roman"/>
          <w:color w:val="000000" w:themeColor="text1"/>
          <w:sz w:val="24"/>
          <w:szCs w:val="24"/>
        </w:rPr>
        <w:t>Capt. Dave Truitt requested a</w:t>
      </w:r>
      <w:r w:rsidR="00F6066A">
        <w:rPr>
          <w:rFonts w:ascii="Georgia" w:eastAsia="Times New Roman" w:hAnsi="Georgia" w:cs="Times New Roman"/>
          <w:color w:val="000000" w:themeColor="text1"/>
          <w:sz w:val="24"/>
          <w:szCs w:val="24"/>
        </w:rPr>
        <w:t>n</w:t>
      </w:r>
      <w:r w:rsidR="002B33A1">
        <w:rPr>
          <w:rFonts w:ascii="Georgia" w:eastAsia="Times New Roman" w:hAnsi="Georgia" w:cs="Times New Roman"/>
          <w:color w:val="000000" w:themeColor="text1"/>
          <w:sz w:val="24"/>
          <w:szCs w:val="24"/>
        </w:rPr>
        <w:t xml:space="preserve"> </w:t>
      </w:r>
      <w:r w:rsidR="008E1A36">
        <w:rPr>
          <w:rFonts w:ascii="Georgia" w:eastAsia="Times New Roman" w:hAnsi="Georgia" w:cs="Times New Roman"/>
          <w:color w:val="000000" w:themeColor="text1"/>
          <w:sz w:val="24"/>
          <w:szCs w:val="24"/>
        </w:rPr>
        <w:t>Underwater</w:t>
      </w:r>
      <w:r w:rsidR="002B33A1">
        <w:rPr>
          <w:rFonts w:ascii="Georgia" w:eastAsia="Times New Roman" w:hAnsi="Georgia" w:cs="Times New Roman"/>
          <w:color w:val="000000" w:themeColor="text1"/>
          <w:sz w:val="24"/>
          <w:szCs w:val="24"/>
        </w:rPr>
        <w:t xml:space="preserve"> </w:t>
      </w:r>
      <w:r w:rsidR="008E1A36">
        <w:rPr>
          <w:rFonts w:ascii="Georgia" w:eastAsia="Times New Roman" w:hAnsi="Georgia" w:cs="Times New Roman"/>
          <w:color w:val="000000" w:themeColor="text1"/>
          <w:sz w:val="24"/>
          <w:szCs w:val="24"/>
        </w:rPr>
        <w:t>exhibit</w:t>
      </w:r>
      <w:r w:rsidR="002B33A1">
        <w:rPr>
          <w:rFonts w:ascii="Georgia" w:eastAsia="Times New Roman" w:hAnsi="Georgia" w:cs="Times New Roman"/>
          <w:color w:val="000000" w:themeColor="text1"/>
          <w:sz w:val="24"/>
          <w:szCs w:val="24"/>
        </w:rPr>
        <w:t xml:space="preserve">, </w:t>
      </w:r>
      <w:r w:rsidR="00F6066A">
        <w:rPr>
          <w:rFonts w:ascii="Georgia" w:eastAsia="Times New Roman" w:hAnsi="Georgia" w:cs="Times New Roman"/>
          <w:color w:val="000000" w:themeColor="text1"/>
          <w:sz w:val="24"/>
          <w:szCs w:val="24"/>
        </w:rPr>
        <w:t>w</w:t>
      </w:r>
      <w:r w:rsidR="002B33A1">
        <w:rPr>
          <w:rFonts w:ascii="Georgia" w:eastAsia="Times New Roman" w:hAnsi="Georgia" w:cs="Times New Roman"/>
          <w:color w:val="000000" w:themeColor="text1"/>
          <w:sz w:val="24"/>
          <w:szCs w:val="24"/>
        </w:rPr>
        <w:t>ith the intention of increasing</w:t>
      </w:r>
      <w:r w:rsidR="00BD738F">
        <w:rPr>
          <w:rFonts w:ascii="Georgia" w:eastAsia="Times New Roman" w:hAnsi="Georgia" w:cs="Times New Roman"/>
          <w:color w:val="000000" w:themeColor="text1"/>
          <w:sz w:val="24"/>
          <w:szCs w:val="24"/>
        </w:rPr>
        <w:t xml:space="preserve"> </w:t>
      </w:r>
      <w:r w:rsidR="00F6066A">
        <w:rPr>
          <w:rFonts w:ascii="Georgia" w:eastAsia="Times New Roman" w:hAnsi="Georgia" w:cs="Times New Roman"/>
          <w:color w:val="000000" w:themeColor="text1"/>
          <w:sz w:val="24"/>
          <w:szCs w:val="24"/>
        </w:rPr>
        <w:t xml:space="preserve">our connection to the </w:t>
      </w:r>
      <w:r w:rsidR="00BA2F26">
        <w:rPr>
          <w:rFonts w:ascii="Georgia" w:eastAsia="Times New Roman" w:hAnsi="Georgia" w:cs="Times New Roman"/>
          <w:color w:val="000000" w:themeColor="text1"/>
          <w:sz w:val="24"/>
          <w:szCs w:val="24"/>
        </w:rPr>
        <w:t xml:space="preserve">Underwater </w:t>
      </w:r>
      <w:r w:rsidR="00F6066A">
        <w:rPr>
          <w:rFonts w:ascii="Georgia" w:eastAsia="Times New Roman" w:hAnsi="Georgia" w:cs="Times New Roman"/>
          <w:color w:val="000000" w:themeColor="text1"/>
          <w:sz w:val="24"/>
          <w:szCs w:val="24"/>
        </w:rPr>
        <w:t>group</w:t>
      </w:r>
      <w:r w:rsidR="00BA2F26">
        <w:rPr>
          <w:rFonts w:ascii="Georgia" w:eastAsia="Times New Roman" w:hAnsi="Georgia" w:cs="Times New Roman"/>
          <w:color w:val="000000" w:themeColor="text1"/>
          <w:sz w:val="24"/>
          <w:szCs w:val="24"/>
        </w:rPr>
        <w:t>.</w:t>
      </w:r>
      <w:r w:rsidR="00CB6AFD">
        <w:rPr>
          <w:rFonts w:ascii="Georgia" w:eastAsia="Times New Roman" w:hAnsi="Georgia" w:cs="Times New Roman"/>
          <w:color w:val="000000" w:themeColor="text1"/>
          <w:sz w:val="24"/>
          <w:szCs w:val="24"/>
        </w:rPr>
        <w:t xml:space="preserve"> </w:t>
      </w:r>
    </w:p>
    <w:p w14:paraId="212A1E0B" w14:textId="77777777" w:rsidR="007B6C8A" w:rsidRDefault="007B6C8A" w:rsidP="005A4923">
      <w:pPr>
        <w:spacing w:after="0" w:line="240" w:lineRule="auto"/>
        <w:ind w:left="720"/>
        <w:rPr>
          <w:rFonts w:ascii="Georgia" w:eastAsia="Times New Roman" w:hAnsi="Georgia" w:cs="Times New Roman"/>
          <w:color w:val="000000" w:themeColor="text1"/>
          <w:sz w:val="24"/>
          <w:szCs w:val="24"/>
        </w:rPr>
      </w:pPr>
    </w:p>
    <w:p w14:paraId="67CF4A2F" w14:textId="735DD947" w:rsidR="007B6C8A" w:rsidRDefault="007B6C8A" w:rsidP="005A4923">
      <w:pPr>
        <w:spacing w:after="0" w:line="240" w:lineRule="auto"/>
        <w:ind w:left="720"/>
        <w:rPr>
          <w:rFonts w:ascii="Georgia" w:eastAsia="Times New Roman" w:hAnsi="Georgia" w:cs="Times New Roman"/>
          <w:color w:val="000000" w:themeColor="text1"/>
          <w:sz w:val="24"/>
          <w:szCs w:val="24"/>
        </w:rPr>
      </w:pPr>
      <w:r w:rsidRPr="007B6C8A">
        <w:rPr>
          <w:rFonts w:ascii="Georgia" w:eastAsia="Times New Roman" w:hAnsi="Georgia" w:cs="Times New Roman"/>
          <w:b/>
          <w:bCs/>
          <w:color w:val="000000" w:themeColor="text1"/>
          <w:sz w:val="24"/>
          <w:szCs w:val="24"/>
        </w:rPr>
        <w:t>River</w:t>
      </w:r>
      <w:r>
        <w:rPr>
          <w:rFonts w:ascii="Georgia" w:eastAsia="Times New Roman" w:hAnsi="Georgia" w:cs="Times New Roman"/>
          <w:b/>
          <w:bCs/>
          <w:color w:val="000000" w:themeColor="text1"/>
          <w:sz w:val="24"/>
          <w:szCs w:val="24"/>
        </w:rPr>
        <w:t xml:space="preserve"> exhibit–</w:t>
      </w:r>
      <w:r w:rsidRPr="007B6C8A">
        <w:rPr>
          <w:rFonts w:ascii="Georgia" w:eastAsia="Times New Roman" w:hAnsi="Georgia" w:cs="Times New Roman"/>
          <w:b/>
          <w:bCs/>
          <w:color w:val="000000" w:themeColor="text1"/>
          <w:sz w:val="24"/>
          <w:szCs w:val="24"/>
        </w:rPr>
        <w:t xml:space="preserve"> </w:t>
      </w:r>
      <w:r>
        <w:rPr>
          <w:rFonts w:ascii="Georgia" w:eastAsia="Times New Roman" w:hAnsi="Georgia" w:cs="Times New Roman"/>
          <w:color w:val="000000" w:themeColor="text1"/>
          <w:sz w:val="24"/>
          <w:szCs w:val="24"/>
        </w:rPr>
        <w:t>Th</w:t>
      </w:r>
      <w:r w:rsidR="00BA2F26">
        <w:rPr>
          <w:rFonts w:ascii="Georgia" w:eastAsia="Times New Roman" w:hAnsi="Georgia" w:cs="Times New Roman"/>
          <w:color w:val="000000" w:themeColor="text1"/>
          <w:sz w:val="24"/>
          <w:szCs w:val="24"/>
        </w:rPr>
        <w:t>is exhibit was suggested by Valerie, and we have had preliminary meetings. The</w:t>
      </w:r>
      <w:r>
        <w:rPr>
          <w:rFonts w:ascii="Georgia" w:eastAsia="Times New Roman" w:hAnsi="Georgia" w:cs="Times New Roman"/>
          <w:color w:val="000000" w:themeColor="text1"/>
          <w:sz w:val="24"/>
          <w:szCs w:val="24"/>
        </w:rPr>
        <w:t xml:space="preserve"> exhibit is mostly completed</w:t>
      </w:r>
      <w:r w:rsidR="00BA2F26">
        <w:rPr>
          <w:rFonts w:ascii="Georgia" w:eastAsia="Times New Roman" w:hAnsi="Georgia" w:cs="Times New Roman"/>
          <w:color w:val="000000" w:themeColor="text1"/>
          <w:sz w:val="24"/>
          <w:szCs w:val="24"/>
        </w:rPr>
        <w:t>.</w:t>
      </w:r>
    </w:p>
    <w:p w14:paraId="165DE423" w14:textId="77777777" w:rsidR="007B6C8A" w:rsidRDefault="007B6C8A" w:rsidP="005A4923">
      <w:pPr>
        <w:spacing w:after="0" w:line="240" w:lineRule="auto"/>
        <w:ind w:left="720"/>
        <w:rPr>
          <w:rFonts w:ascii="Georgia" w:eastAsia="Times New Roman" w:hAnsi="Georgia" w:cs="Times New Roman"/>
          <w:color w:val="000000" w:themeColor="text1"/>
          <w:sz w:val="24"/>
          <w:szCs w:val="24"/>
        </w:rPr>
      </w:pPr>
    </w:p>
    <w:p w14:paraId="2B05DE3F" w14:textId="4583E918" w:rsidR="007B6C8A" w:rsidRPr="00BA2F26" w:rsidRDefault="007B6C8A" w:rsidP="005A4923">
      <w:pPr>
        <w:spacing w:after="0" w:line="240" w:lineRule="auto"/>
        <w:ind w:left="720"/>
        <w:rPr>
          <w:rFonts w:ascii="Georgia" w:eastAsia="Times New Roman" w:hAnsi="Georgia" w:cs="Times New Roman"/>
          <w:color w:val="000000" w:themeColor="text1"/>
          <w:sz w:val="24"/>
          <w:szCs w:val="24"/>
        </w:rPr>
      </w:pPr>
      <w:r w:rsidRPr="007B6C8A">
        <w:rPr>
          <w:rFonts w:ascii="Georgia" w:eastAsia="Times New Roman" w:hAnsi="Georgia" w:cs="Times New Roman"/>
          <w:b/>
          <w:bCs/>
          <w:color w:val="000000" w:themeColor="text1"/>
          <w:sz w:val="24"/>
          <w:szCs w:val="24"/>
        </w:rPr>
        <w:t xml:space="preserve">Bill Pinkney Exhibit </w:t>
      </w:r>
      <w:r>
        <w:rPr>
          <w:rFonts w:ascii="Georgia" w:eastAsia="Times New Roman" w:hAnsi="Georgia" w:cs="Times New Roman"/>
          <w:b/>
          <w:bCs/>
          <w:color w:val="000000" w:themeColor="text1"/>
          <w:sz w:val="24"/>
          <w:szCs w:val="24"/>
        </w:rPr>
        <w:t>–</w:t>
      </w:r>
      <w:r w:rsidRPr="007B6C8A">
        <w:rPr>
          <w:rFonts w:ascii="Georgia" w:eastAsia="Times New Roman" w:hAnsi="Georgia" w:cs="Times New Roman"/>
          <w:b/>
          <w:bCs/>
          <w:color w:val="000000" w:themeColor="text1"/>
          <w:sz w:val="24"/>
          <w:szCs w:val="24"/>
        </w:rPr>
        <w:t xml:space="preserve"> </w:t>
      </w:r>
      <w:r>
        <w:rPr>
          <w:rFonts w:ascii="Georgia" w:eastAsia="Times New Roman" w:hAnsi="Georgia" w:cs="Times New Roman"/>
          <w:color w:val="000000" w:themeColor="text1"/>
          <w:sz w:val="24"/>
          <w:szCs w:val="24"/>
        </w:rPr>
        <w:t xml:space="preserve">Don </w:t>
      </w:r>
      <w:proofErr w:type="spellStart"/>
      <w:r>
        <w:rPr>
          <w:rFonts w:ascii="Georgia" w:eastAsia="Times New Roman" w:hAnsi="Georgia" w:cs="Times New Roman"/>
          <w:color w:val="000000" w:themeColor="text1"/>
          <w:sz w:val="24"/>
          <w:szCs w:val="24"/>
        </w:rPr>
        <w:t>Glasell</w:t>
      </w:r>
      <w:proofErr w:type="spellEnd"/>
      <w:r>
        <w:rPr>
          <w:rFonts w:ascii="Georgia" w:eastAsia="Times New Roman" w:hAnsi="Georgia" w:cs="Times New Roman"/>
          <w:color w:val="000000" w:themeColor="text1"/>
          <w:sz w:val="24"/>
          <w:szCs w:val="24"/>
        </w:rPr>
        <w:t xml:space="preserve"> asked if </w:t>
      </w:r>
      <w:r w:rsidR="00BD7D6C">
        <w:rPr>
          <w:rFonts w:ascii="Georgia" w:eastAsia="Times New Roman" w:hAnsi="Georgia" w:cs="Times New Roman"/>
          <w:color w:val="000000" w:themeColor="text1"/>
          <w:sz w:val="24"/>
          <w:szCs w:val="24"/>
        </w:rPr>
        <w:t>Jerry would like the proposal he had prepared</w:t>
      </w:r>
      <w:r w:rsidR="002D6CBE">
        <w:rPr>
          <w:rFonts w:ascii="Georgia" w:eastAsia="Times New Roman" w:hAnsi="Georgia" w:cs="Times New Roman"/>
          <w:color w:val="000000" w:themeColor="text1"/>
          <w:sz w:val="24"/>
          <w:szCs w:val="24"/>
        </w:rPr>
        <w:t xml:space="preserve">, or if it will no longer be useful. Jerry asked him to send it, saying that it is valuable input regardless of how much of it is used directly. </w:t>
      </w:r>
      <w:r w:rsidR="00DA5B14">
        <w:rPr>
          <w:rFonts w:ascii="Georgia" w:eastAsia="Times New Roman" w:hAnsi="Georgia" w:cs="Times New Roman"/>
          <w:color w:val="000000" w:themeColor="text1"/>
          <w:sz w:val="24"/>
          <w:szCs w:val="24"/>
        </w:rPr>
        <w:t xml:space="preserve">He noted </w:t>
      </w:r>
      <w:r w:rsidR="00DA5B14">
        <w:rPr>
          <w:rFonts w:ascii="Georgia" w:eastAsia="Times New Roman" w:hAnsi="Georgia" w:cs="Times New Roman"/>
          <w:color w:val="000000" w:themeColor="text1"/>
          <w:sz w:val="24"/>
          <w:szCs w:val="24"/>
        </w:rPr>
        <w:lastRenderedPageBreak/>
        <w:t xml:space="preserve">that the digitized footage </w:t>
      </w:r>
      <w:r w:rsidR="00BA2F26">
        <w:rPr>
          <w:rFonts w:ascii="Georgia" w:eastAsia="Times New Roman" w:hAnsi="Georgia" w:cs="Times New Roman"/>
          <w:color w:val="000000" w:themeColor="text1"/>
          <w:sz w:val="24"/>
          <w:szCs w:val="24"/>
        </w:rPr>
        <w:t xml:space="preserve">may also </w:t>
      </w:r>
      <w:r w:rsidR="00DA5B14">
        <w:rPr>
          <w:rFonts w:ascii="Georgia" w:eastAsia="Times New Roman" w:hAnsi="Georgia" w:cs="Times New Roman"/>
          <w:color w:val="000000" w:themeColor="text1"/>
          <w:sz w:val="24"/>
          <w:szCs w:val="24"/>
        </w:rPr>
        <w:t>be added to th</w:t>
      </w:r>
      <w:r w:rsidR="00BA2F26">
        <w:rPr>
          <w:rFonts w:ascii="Georgia" w:eastAsia="Times New Roman" w:hAnsi="Georgia" w:cs="Times New Roman"/>
          <w:color w:val="000000" w:themeColor="text1"/>
          <w:sz w:val="24"/>
          <w:szCs w:val="24"/>
        </w:rPr>
        <w:t>is</w:t>
      </w:r>
      <w:r w:rsidR="00DA5B14">
        <w:rPr>
          <w:rFonts w:ascii="Georgia" w:eastAsia="Times New Roman" w:hAnsi="Georgia" w:cs="Times New Roman"/>
          <w:color w:val="000000" w:themeColor="text1"/>
          <w:sz w:val="24"/>
          <w:szCs w:val="24"/>
        </w:rPr>
        <w:t xml:space="preserve"> previous proposal.</w:t>
      </w:r>
      <w:r w:rsidR="00BA2F26">
        <w:rPr>
          <w:rFonts w:ascii="Georgia" w:eastAsia="Times New Roman" w:hAnsi="Georgia" w:cs="Times New Roman"/>
          <w:color w:val="000000" w:themeColor="text1"/>
          <w:sz w:val="24"/>
          <w:szCs w:val="24"/>
        </w:rPr>
        <w:t xml:space="preserve"> </w:t>
      </w:r>
      <w:r w:rsidR="00BA2F26" w:rsidRPr="005A4923">
        <w:rPr>
          <w:rFonts w:ascii="Georgia" w:eastAsia="Times New Roman" w:hAnsi="Georgia" w:cs="Times New Roman"/>
          <w:color w:val="000000" w:themeColor="text1"/>
          <w:sz w:val="24"/>
          <w:szCs w:val="24"/>
        </w:rPr>
        <w:t>Jerry stressed the importance of Pinkney’s work with school children and how vital that is to the story this exhibit is telling. Jim Jarecki suggested having CPS school kids do the narration</w:t>
      </w:r>
      <w:r w:rsidR="00BA2F26">
        <w:rPr>
          <w:rFonts w:ascii="Georgia" w:eastAsia="Times New Roman" w:hAnsi="Georgia" w:cs="Times New Roman"/>
          <w:color w:val="000000" w:themeColor="text1"/>
          <w:sz w:val="24"/>
          <w:szCs w:val="24"/>
        </w:rPr>
        <w:t>.</w:t>
      </w:r>
      <w:r w:rsidR="00BA2F26" w:rsidRPr="005A4923">
        <w:rPr>
          <w:rFonts w:ascii="Georgia" w:eastAsia="Times New Roman" w:hAnsi="Georgia" w:cs="Times New Roman"/>
          <w:color w:val="000000" w:themeColor="text1"/>
          <w:sz w:val="24"/>
          <w:szCs w:val="24"/>
        </w:rPr>
        <w:t xml:space="preserve"> Sari </w:t>
      </w:r>
      <w:r w:rsidR="00BA2F26">
        <w:rPr>
          <w:rFonts w:ascii="Georgia" w:eastAsia="Times New Roman" w:hAnsi="Georgia" w:cs="Times New Roman"/>
          <w:color w:val="000000" w:themeColor="text1"/>
          <w:sz w:val="24"/>
          <w:szCs w:val="24"/>
        </w:rPr>
        <w:t>suggested</w:t>
      </w:r>
      <w:r w:rsidR="00BA2F26" w:rsidRPr="005A4923">
        <w:rPr>
          <w:rFonts w:ascii="Georgia" w:eastAsia="Times New Roman" w:hAnsi="Georgia" w:cs="Times New Roman"/>
          <w:color w:val="000000" w:themeColor="text1"/>
          <w:sz w:val="24"/>
          <w:szCs w:val="24"/>
        </w:rPr>
        <w:t xml:space="preserve"> we find the (now adult) school children in that video to do the narration.</w:t>
      </w:r>
    </w:p>
    <w:p w14:paraId="5916E139" w14:textId="77777777" w:rsidR="002F12EC" w:rsidRPr="002F12EC" w:rsidRDefault="002F12EC" w:rsidP="00E63793">
      <w:pPr>
        <w:spacing w:after="0" w:line="240" w:lineRule="auto"/>
        <w:rPr>
          <w:rFonts w:ascii="Georgia" w:eastAsia="Times New Roman" w:hAnsi="Georgia" w:cs="Times New Roman"/>
          <w:color w:val="FF0000"/>
          <w:sz w:val="24"/>
          <w:szCs w:val="24"/>
        </w:rPr>
      </w:pPr>
    </w:p>
    <w:p w14:paraId="5DCB3148" w14:textId="77777777" w:rsidR="00E63793" w:rsidRPr="00CB60E0" w:rsidRDefault="00E63793" w:rsidP="00E63793">
      <w:pPr>
        <w:spacing w:after="0" w:line="240" w:lineRule="auto"/>
        <w:rPr>
          <w:rFonts w:ascii="Georgia" w:eastAsia="Times New Roman" w:hAnsi="Georgia" w:cs="Times New Roman"/>
          <w:sz w:val="28"/>
          <w:szCs w:val="28"/>
        </w:rPr>
      </w:pPr>
      <w:r w:rsidRPr="00CB60E0">
        <w:rPr>
          <w:rFonts w:ascii="Georgia" w:hAnsi="Georgia" w:cs="Calibri"/>
          <w:b/>
          <w:bCs/>
          <w:color w:val="2F5496" w:themeColor="accent1" w:themeShade="BF"/>
          <w:sz w:val="28"/>
          <w:szCs w:val="28"/>
        </w:rPr>
        <w:t>Collections - Dylan</w:t>
      </w:r>
      <w:r w:rsidRPr="00CB60E0">
        <w:rPr>
          <w:rFonts w:ascii="Georgia" w:eastAsia="Times New Roman" w:hAnsi="Georgia" w:cs="Times New Roman"/>
          <w:sz w:val="28"/>
          <w:szCs w:val="28"/>
        </w:rPr>
        <w:t xml:space="preserve"> </w:t>
      </w:r>
    </w:p>
    <w:p w14:paraId="572E6E5F" w14:textId="70619122" w:rsidR="00E3262D" w:rsidRPr="004E6A4F" w:rsidRDefault="00E3262D" w:rsidP="00E63793">
      <w:pPr>
        <w:spacing w:after="0" w:line="240" w:lineRule="auto"/>
        <w:rPr>
          <w:rFonts w:ascii="Georgia" w:eastAsia="Times New Roman" w:hAnsi="Georgia" w:cs="Times New Roman"/>
          <w:color w:val="000000" w:themeColor="text1"/>
          <w:sz w:val="24"/>
          <w:szCs w:val="24"/>
        </w:rPr>
      </w:pPr>
      <w:r w:rsidRPr="004E6A4F">
        <w:rPr>
          <w:rFonts w:ascii="Georgia" w:eastAsia="Times New Roman" w:hAnsi="Georgia" w:cs="Times New Roman"/>
          <w:color w:val="000000" w:themeColor="text1"/>
          <w:sz w:val="24"/>
          <w:szCs w:val="24"/>
        </w:rPr>
        <w:t>Dylan g</w:t>
      </w:r>
      <w:r w:rsidR="00936C17">
        <w:rPr>
          <w:rFonts w:ascii="Georgia" w:eastAsia="Times New Roman" w:hAnsi="Georgia" w:cs="Times New Roman"/>
          <w:color w:val="000000" w:themeColor="text1"/>
          <w:sz w:val="24"/>
          <w:szCs w:val="24"/>
        </w:rPr>
        <w:t>ave</w:t>
      </w:r>
      <w:r w:rsidR="000864FF">
        <w:rPr>
          <w:rFonts w:ascii="Georgia" w:eastAsia="Times New Roman" w:hAnsi="Georgia" w:cs="Times New Roman"/>
          <w:color w:val="000000" w:themeColor="text1"/>
          <w:sz w:val="24"/>
          <w:szCs w:val="24"/>
        </w:rPr>
        <w:t xml:space="preserve"> a</w:t>
      </w:r>
      <w:r w:rsidRPr="004E6A4F">
        <w:rPr>
          <w:rFonts w:ascii="Georgia" w:eastAsia="Times New Roman" w:hAnsi="Georgia" w:cs="Times New Roman"/>
          <w:color w:val="000000" w:themeColor="text1"/>
          <w:sz w:val="24"/>
          <w:szCs w:val="24"/>
        </w:rPr>
        <w:t xml:space="preserve"> quick update</w:t>
      </w:r>
      <w:r w:rsidR="000864FF">
        <w:rPr>
          <w:rFonts w:ascii="Georgia" w:eastAsia="Times New Roman" w:hAnsi="Georgia" w:cs="Times New Roman"/>
          <w:color w:val="000000" w:themeColor="text1"/>
          <w:sz w:val="24"/>
          <w:szCs w:val="24"/>
        </w:rPr>
        <w:t xml:space="preserve"> on getting the items from Dave </w:t>
      </w:r>
      <w:proofErr w:type="spellStart"/>
      <w:r w:rsidR="000864FF">
        <w:rPr>
          <w:rFonts w:ascii="Georgia" w:eastAsia="Times New Roman" w:hAnsi="Georgia" w:cs="Times New Roman"/>
          <w:color w:val="000000" w:themeColor="text1"/>
          <w:sz w:val="24"/>
          <w:szCs w:val="24"/>
        </w:rPr>
        <w:t>Pasquith</w:t>
      </w:r>
      <w:proofErr w:type="spellEnd"/>
      <w:r w:rsidR="000864FF">
        <w:rPr>
          <w:rFonts w:ascii="Georgia" w:eastAsia="Times New Roman" w:hAnsi="Georgia" w:cs="Times New Roman"/>
          <w:color w:val="000000" w:themeColor="text1"/>
          <w:sz w:val="24"/>
          <w:szCs w:val="24"/>
        </w:rPr>
        <w:t xml:space="preserve">. </w:t>
      </w:r>
      <w:r w:rsidR="003952B6" w:rsidRPr="004E6A4F">
        <w:rPr>
          <w:rFonts w:ascii="Georgia" w:eastAsia="Times New Roman" w:hAnsi="Georgia" w:cs="Times New Roman"/>
          <w:color w:val="000000" w:themeColor="text1"/>
          <w:sz w:val="24"/>
          <w:szCs w:val="24"/>
        </w:rPr>
        <w:t>Kath</w:t>
      </w:r>
      <w:r w:rsidRPr="004E6A4F">
        <w:rPr>
          <w:rFonts w:ascii="Georgia" w:eastAsia="Times New Roman" w:hAnsi="Georgia" w:cs="Times New Roman"/>
          <w:color w:val="000000" w:themeColor="text1"/>
          <w:sz w:val="24"/>
          <w:szCs w:val="24"/>
        </w:rPr>
        <w:t xml:space="preserve"> </w:t>
      </w:r>
      <w:r w:rsidR="000864FF">
        <w:rPr>
          <w:rFonts w:ascii="Georgia" w:eastAsia="Times New Roman" w:hAnsi="Georgia" w:cs="Times New Roman"/>
          <w:color w:val="000000" w:themeColor="text1"/>
          <w:sz w:val="24"/>
          <w:szCs w:val="24"/>
        </w:rPr>
        <w:t>provided the phone</w:t>
      </w:r>
      <w:r w:rsidR="00383563" w:rsidRPr="004E6A4F">
        <w:rPr>
          <w:rFonts w:ascii="Georgia" w:eastAsia="Times New Roman" w:hAnsi="Georgia" w:cs="Times New Roman"/>
          <w:color w:val="000000" w:themeColor="text1"/>
          <w:sz w:val="24"/>
          <w:szCs w:val="24"/>
        </w:rPr>
        <w:t xml:space="preserve"> n</w:t>
      </w:r>
      <w:r w:rsidRPr="004E6A4F">
        <w:rPr>
          <w:rFonts w:ascii="Georgia" w:eastAsia="Times New Roman" w:hAnsi="Georgia" w:cs="Times New Roman"/>
          <w:color w:val="000000" w:themeColor="text1"/>
          <w:sz w:val="24"/>
          <w:szCs w:val="24"/>
        </w:rPr>
        <w:t>umber o</w:t>
      </w:r>
      <w:r w:rsidR="00383563" w:rsidRPr="004E6A4F">
        <w:rPr>
          <w:rFonts w:ascii="Georgia" w:eastAsia="Times New Roman" w:hAnsi="Georgia" w:cs="Times New Roman"/>
          <w:color w:val="000000" w:themeColor="text1"/>
          <w:sz w:val="24"/>
          <w:szCs w:val="24"/>
        </w:rPr>
        <w:t>f</w:t>
      </w:r>
      <w:r w:rsidRPr="004E6A4F">
        <w:rPr>
          <w:rFonts w:ascii="Georgia" w:eastAsia="Times New Roman" w:hAnsi="Georgia" w:cs="Times New Roman"/>
          <w:color w:val="000000" w:themeColor="text1"/>
          <w:sz w:val="24"/>
          <w:szCs w:val="24"/>
        </w:rPr>
        <w:t xml:space="preserve"> </w:t>
      </w:r>
      <w:r w:rsidR="00383563" w:rsidRPr="004E6A4F">
        <w:rPr>
          <w:rFonts w:ascii="Georgia" w:eastAsia="Times New Roman" w:hAnsi="Georgia" w:cs="Times New Roman"/>
          <w:color w:val="000000" w:themeColor="text1"/>
          <w:sz w:val="24"/>
          <w:szCs w:val="24"/>
        </w:rPr>
        <w:t>E</w:t>
      </w:r>
      <w:r w:rsidRPr="004E6A4F">
        <w:rPr>
          <w:rFonts w:ascii="Georgia" w:eastAsia="Times New Roman" w:hAnsi="Georgia" w:cs="Times New Roman"/>
          <w:color w:val="000000" w:themeColor="text1"/>
          <w:sz w:val="24"/>
          <w:szCs w:val="24"/>
        </w:rPr>
        <w:t xml:space="preserve">d </w:t>
      </w:r>
      <w:r w:rsidR="00383563" w:rsidRPr="004E6A4F">
        <w:rPr>
          <w:rFonts w:ascii="Georgia" w:eastAsia="Times New Roman" w:hAnsi="Georgia" w:cs="Times New Roman"/>
          <w:color w:val="000000" w:themeColor="text1"/>
          <w:sz w:val="24"/>
          <w:szCs w:val="24"/>
        </w:rPr>
        <w:t>Gi</w:t>
      </w:r>
      <w:r w:rsidR="004F59E8">
        <w:rPr>
          <w:rFonts w:ascii="Georgia" w:eastAsia="Times New Roman" w:hAnsi="Georgia" w:cs="Times New Roman"/>
          <w:color w:val="000000" w:themeColor="text1"/>
          <w:sz w:val="24"/>
          <w:szCs w:val="24"/>
        </w:rPr>
        <w:t>llian</w:t>
      </w:r>
      <w:r w:rsidRPr="004E6A4F">
        <w:rPr>
          <w:rFonts w:ascii="Georgia" w:eastAsia="Times New Roman" w:hAnsi="Georgia" w:cs="Times New Roman"/>
          <w:color w:val="000000" w:themeColor="text1"/>
          <w:sz w:val="24"/>
          <w:szCs w:val="24"/>
        </w:rPr>
        <w:t xml:space="preserve">, </w:t>
      </w:r>
      <w:r w:rsidR="00250653" w:rsidRPr="004E6A4F">
        <w:rPr>
          <w:rFonts w:ascii="Georgia" w:eastAsia="Times New Roman" w:hAnsi="Georgia" w:cs="Times New Roman"/>
          <w:color w:val="000000" w:themeColor="text1"/>
          <w:sz w:val="24"/>
          <w:szCs w:val="24"/>
        </w:rPr>
        <w:t xml:space="preserve">a </w:t>
      </w:r>
      <w:r w:rsidR="00383563" w:rsidRPr="004E6A4F">
        <w:rPr>
          <w:rFonts w:ascii="Georgia" w:eastAsia="Times New Roman" w:hAnsi="Georgia" w:cs="Times New Roman"/>
          <w:color w:val="000000" w:themeColor="text1"/>
          <w:sz w:val="24"/>
          <w:szCs w:val="24"/>
        </w:rPr>
        <w:t>crew</w:t>
      </w:r>
      <w:r w:rsidRPr="004E6A4F">
        <w:rPr>
          <w:rFonts w:ascii="Georgia" w:eastAsia="Times New Roman" w:hAnsi="Georgia" w:cs="Times New Roman"/>
          <w:color w:val="000000" w:themeColor="text1"/>
          <w:sz w:val="24"/>
          <w:szCs w:val="24"/>
        </w:rPr>
        <w:t xml:space="preserve"> member on </w:t>
      </w:r>
      <w:r w:rsidR="00383563" w:rsidRPr="004E6A4F">
        <w:rPr>
          <w:rFonts w:ascii="Georgia" w:eastAsia="Times New Roman" w:hAnsi="Georgia" w:cs="Times New Roman"/>
          <w:color w:val="000000" w:themeColor="text1"/>
          <w:sz w:val="24"/>
          <w:szCs w:val="24"/>
        </w:rPr>
        <w:t>C</w:t>
      </w:r>
      <w:r w:rsidRPr="004E6A4F">
        <w:rPr>
          <w:rFonts w:ascii="Georgia" w:eastAsia="Times New Roman" w:hAnsi="Georgia" w:cs="Times New Roman"/>
          <w:color w:val="000000" w:themeColor="text1"/>
          <w:sz w:val="24"/>
          <w:szCs w:val="24"/>
        </w:rPr>
        <w:t xml:space="preserve">harlotte </w:t>
      </w:r>
      <w:r w:rsidR="00383563" w:rsidRPr="004E6A4F">
        <w:rPr>
          <w:rFonts w:ascii="Georgia" w:eastAsia="Times New Roman" w:hAnsi="Georgia" w:cs="Times New Roman"/>
          <w:color w:val="000000" w:themeColor="text1"/>
          <w:sz w:val="24"/>
          <w:szCs w:val="24"/>
        </w:rPr>
        <w:t>Ann</w:t>
      </w:r>
      <w:r w:rsidRPr="004E6A4F">
        <w:rPr>
          <w:rFonts w:ascii="Georgia" w:eastAsia="Times New Roman" w:hAnsi="Georgia" w:cs="Times New Roman"/>
          <w:color w:val="000000" w:themeColor="text1"/>
          <w:sz w:val="24"/>
          <w:szCs w:val="24"/>
        </w:rPr>
        <w:t xml:space="preserve">, who </w:t>
      </w:r>
      <w:r w:rsidR="004E6A4F" w:rsidRPr="004E6A4F">
        <w:rPr>
          <w:rFonts w:ascii="Georgia" w:eastAsia="Times New Roman" w:hAnsi="Georgia" w:cs="Times New Roman"/>
          <w:color w:val="000000" w:themeColor="text1"/>
          <w:sz w:val="24"/>
          <w:szCs w:val="24"/>
        </w:rPr>
        <w:t xml:space="preserve">offered to </w:t>
      </w:r>
      <w:r w:rsidRPr="004E6A4F">
        <w:rPr>
          <w:rFonts w:ascii="Georgia" w:eastAsia="Times New Roman" w:hAnsi="Georgia" w:cs="Times New Roman"/>
          <w:color w:val="000000" w:themeColor="text1"/>
          <w:sz w:val="24"/>
          <w:szCs w:val="24"/>
        </w:rPr>
        <w:t xml:space="preserve">arrange transport </w:t>
      </w:r>
      <w:r w:rsidR="00250653" w:rsidRPr="004E6A4F">
        <w:rPr>
          <w:rFonts w:ascii="Georgia" w:eastAsia="Times New Roman" w:hAnsi="Georgia" w:cs="Times New Roman"/>
          <w:color w:val="000000" w:themeColor="text1"/>
          <w:sz w:val="24"/>
          <w:szCs w:val="24"/>
        </w:rPr>
        <w:t xml:space="preserve">for </w:t>
      </w:r>
      <w:r w:rsidR="004E6A4F" w:rsidRPr="004E6A4F">
        <w:rPr>
          <w:rFonts w:ascii="Georgia" w:eastAsia="Times New Roman" w:hAnsi="Georgia" w:cs="Times New Roman"/>
          <w:color w:val="000000" w:themeColor="text1"/>
          <w:sz w:val="24"/>
          <w:szCs w:val="24"/>
        </w:rPr>
        <w:t>the</w:t>
      </w:r>
      <w:r w:rsidR="00B74AFE">
        <w:rPr>
          <w:rFonts w:ascii="Georgia" w:eastAsia="Times New Roman" w:hAnsi="Georgia" w:cs="Times New Roman"/>
          <w:color w:val="000000" w:themeColor="text1"/>
          <w:sz w:val="24"/>
          <w:szCs w:val="24"/>
        </w:rPr>
        <w:t xml:space="preserve"> Charlotte Ann</w:t>
      </w:r>
      <w:r w:rsidR="000864FF">
        <w:rPr>
          <w:rFonts w:ascii="Georgia" w:eastAsia="Times New Roman" w:hAnsi="Georgia" w:cs="Times New Roman"/>
          <w:color w:val="000000" w:themeColor="text1"/>
          <w:sz w:val="24"/>
          <w:szCs w:val="24"/>
        </w:rPr>
        <w:t xml:space="preserve"> artifacts</w:t>
      </w:r>
      <w:r w:rsidR="00B74AFE">
        <w:rPr>
          <w:rFonts w:ascii="Georgia" w:eastAsia="Times New Roman" w:hAnsi="Georgia" w:cs="Times New Roman"/>
          <w:color w:val="000000" w:themeColor="text1"/>
          <w:sz w:val="24"/>
          <w:szCs w:val="24"/>
        </w:rPr>
        <w:t xml:space="preserve"> from South Haven to the museum. </w:t>
      </w:r>
    </w:p>
    <w:p w14:paraId="2B4D1CD6" w14:textId="77777777" w:rsidR="00B74AFE" w:rsidRDefault="00B74AFE" w:rsidP="00250653">
      <w:pPr>
        <w:spacing w:after="0" w:line="240" w:lineRule="auto"/>
        <w:rPr>
          <w:rFonts w:ascii="Georgia" w:eastAsia="Times New Roman" w:hAnsi="Georgia" w:cs="Times New Roman"/>
          <w:b/>
          <w:bCs/>
          <w:sz w:val="24"/>
          <w:szCs w:val="24"/>
        </w:rPr>
      </w:pPr>
    </w:p>
    <w:p w14:paraId="48580DEA" w14:textId="77777777" w:rsidR="00250653" w:rsidRPr="001E6E9A" w:rsidRDefault="00250653" w:rsidP="00250653">
      <w:pPr>
        <w:spacing w:after="0" w:line="240" w:lineRule="auto"/>
        <w:rPr>
          <w:rFonts w:ascii="Georgia" w:eastAsia="Times New Roman" w:hAnsi="Georgia" w:cs="Times New Roman"/>
          <w:b/>
          <w:bCs/>
          <w:sz w:val="24"/>
          <w:szCs w:val="24"/>
        </w:rPr>
      </w:pPr>
      <w:r w:rsidRPr="001E6E9A">
        <w:rPr>
          <w:rFonts w:ascii="Georgia" w:eastAsia="Times New Roman" w:hAnsi="Georgia" w:cs="Times New Roman"/>
          <w:b/>
          <w:bCs/>
          <w:sz w:val="24"/>
          <w:szCs w:val="24"/>
        </w:rPr>
        <w:t>Map Report</w:t>
      </w:r>
    </w:p>
    <w:p w14:paraId="751AB17B" w14:textId="4707A62F" w:rsidR="00250653" w:rsidRPr="00751438" w:rsidRDefault="00250653" w:rsidP="00250653">
      <w:pPr>
        <w:spacing w:after="0" w:line="240" w:lineRule="auto"/>
        <w:rPr>
          <w:rFonts w:ascii="Georgia" w:eastAsia="Times New Roman" w:hAnsi="Georgia" w:cs="Times New Roman"/>
          <w:color w:val="000000" w:themeColor="text1"/>
          <w:sz w:val="24"/>
          <w:szCs w:val="24"/>
        </w:rPr>
      </w:pPr>
      <w:r w:rsidRPr="00751438">
        <w:rPr>
          <w:rFonts w:ascii="Georgia" w:eastAsia="Times New Roman" w:hAnsi="Georgia" w:cs="Times New Roman"/>
          <w:color w:val="000000" w:themeColor="text1"/>
          <w:sz w:val="24"/>
          <w:szCs w:val="24"/>
        </w:rPr>
        <w:t xml:space="preserve">Dylan received the formal feedback on the map exhibit and has the report to share – it is attached here. The </w:t>
      </w:r>
      <w:r w:rsidR="000864FF">
        <w:rPr>
          <w:rFonts w:ascii="Georgia" w:eastAsia="Times New Roman" w:hAnsi="Georgia" w:cs="Times New Roman"/>
          <w:color w:val="000000" w:themeColor="text1"/>
          <w:sz w:val="24"/>
          <w:szCs w:val="24"/>
        </w:rPr>
        <w:t>MAP</w:t>
      </w:r>
      <w:r w:rsidR="000864FF" w:rsidRPr="00751438">
        <w:rPr>
          <w:rFonts w:ascii="Georgia" w:eastAsia="Times New Roman" w:hAnsi="Georgia" w:cs="Times New Roman"/>
          <w:color w:val="000000" w:themeColor="text1"/>
          <w:sz w:val="24"/>
          <w:szCs w:val="24"/>
        </w:rPr>
        <w:t xml:space="preserve"> </w:t>
      </w:r>
      <w:r w:rsidRPr="00751438">
        <w:rPr>
          <w:rFonts w:ascii="Georgia" w:eastAsia="Times New Roman" w:hAnsi="Georgia" w:cs="Times New Roman"/>
          <w:color w:val="000000" w:themeColor="text1"/>
          <w:sz w:val="24"/>
          <w:szCs w:val="24"/>
        </w:rPr>
        <w:t xml:space="preserve">reviewer was impressed by the changes and updates made and by </w:t>
      </w:r>
      <w:r w:rsidR="000864FF">
        <w:rPr>
          <w:rFonts w:ascii="Georgia" w:eastAsia="Times New Roman" w:hAnsi="Georgia" w:cs="Times New Roman"/>
          <w:color w:val="000000" w:themeColor="text1"/>
          <w:sz w:val="24"/>
          <w:szCs w:val="24"/>
        </w:rPr>
        <w:t>the full recovery from the</w:t>
      </w:r>
      <w:r w:rsidRPr="00751438">
        <w:rPr>
          <w:rFonts w:ascii="Georgia" w:eastAsia="Times New Roman" w:hAnsi="Georgia" w:cs="Times New Roman"/>
          <w:color w:val="000000" w:themeColor="text1"/>
          <w:sz w:val="24"/>
          <w:szCs w:val="24"/>
        </w:rPr>
        <w:t xml:space="preserve"> flood damage. She noted some opportunities for </w:t>
      </w:r>
      <w:r w:rsidR="000864FF">
        <w:rPr>
          <w:rFonts w:ascii="Georgia" w:eastAsia="Times New Roman" w:hAnsi="Georgia" w:cs="Times New Roman"/>
          <w:color w:val="000000" w:themeColor="text1"/>
          <w:sz w:val="24"/>
          <w:szCs w:val="24"/>
        </w:rPr>
        <w:t>improvements</w:t>
      </w:r>
      <w:r w:rsidRPr="00751438">
        <w:rPr>
          <w:rFonts w:ascii="Georgia" w:eastAsia="Times New Roman" w:hAnsi="Georgia" w:cs="Times New Roman"/>
          <w:color w:val="000000" w:themeColor="text1"/>
          <w:sz w:val="24"/>
          <w:szCs w:val="24"/>
        </w:rPr>
        <w:t xml:space="preserve">, including </w:t>
      </w:r>
      <w:r w:rsidR="000864FF">
        <w:rPr>
          <w:rFonts w:ascii="Georgia" w:eastAsia="Times New Roman" w:hAnsi="Georgia" w:cs="Times New Roman"/>
          <w:color w:val="000000" w:themeColor="text1"/>
          <w:sz w:val="24"/>
          <w:szCs w:val="24"/>
        </w:rPr>
        <w:t>providing</w:t>
      </w:r>
      <w:r w:rsidRPr="00751438">
        <w:rPr>
          <w:rFonts w:ascii="Georgia" w:eastAsia="Times New Roman" w:hAnsi="Georgia" w:cs="Times New Roman"/>
          <w:color w:val="000000" w:themeColor="text1"/>
          <w:sz w:val="24"/>
          <w:szCs w:val="24"/>
        </w:rPr>
        <w:t xml:space="preserve"> cameras in the gift shop and library </w:t>
      </w:r>
      <w:r w:rsidR="000864FF">
        <w:rPr>
          <w:rFonts w:ascii="Georgia" w:eastAsia="Times New Roman" w:hAnsi="Georgia" w:cs="Times New Roman"/>
          <w:color w:val="000000" w:themeColor="text1"/>
          <w:sz w:val="24"/>
          <w:szCs w:val="24"/>
        </w:rPr>
        <w:t>(</w:t>
      </w:r>
      <w:r w:rsidRPr="00751438">
        <w:rPr>
          <w:rFonts w:ascii="Georgia" w:eastAsia="Times New Roman" w:hAnsi="Georgia" w:cs="Times New Roman"/>
          <w:color w:val="000000" w:themeColor="text1"/>
          <w:sz w:val="24"/>
          <w:szCs w:val="24"/>
        </w:rPr>
        <w:t>the recommended cameras are in the budget for this year</w:t>
      </w:r>
      <w:r w:rsidR="000864FF">
        <w:rPr>
          <w:rFonts w:ascii="Georgia" w:eastAsia="Times New Roman" w:hAnsi="Georgia" w:cs="Times New Roman"/>
          <w:color w:val="000000" w:themeColor="text1"/>
          <w:sz w:val="24"/>
          <w:szCs w:val="24"/>
        </w:rPr>
        <w:t>),</w:t>
      </w:r>
      <w:r w:rsidRPr="00751438">
        <w:rPr>
          <w:rFonts w:ascii="Georgia" w:eastAsia="Times New Roman" w:hAnsi="Georgia" w:cs="Times New Roman"/>
          <w:color w:val="000000" w:themeColor="text1"/>
          <w:sz w:val="24"/>
          <w:szCs w:val="24"/>
        </w:rPr>
        <w:t xml:space="preserve"> </w:t>
      </w:r>
      <w:r w:rsidR="000864FF">
        <w:rPr>
          <w:rFonts w:ascii="Georgia" w:eastAsia="Times New Roman" w:hAnsi="Georgia" w:cs="Times New Roman"/>
          <w:color w:val="000000" w:themeColor="text1"/>
          <w:sz w:val="24"/>
          <w:szCs w:val="24"/>
        </w:rPr>
        <w:t xml:space="preserve">improving our </w:t>
      </w:r>
      <w:proofErr w:type="gramStart"/>
      <w:r w:rsidR="000864FF">
        <w:rPr>
          <w:rFonts w:ascii="Georgia" w:eastAsia="Times New Roman" w:hAnsi="Georgia" w:cs="Times New Roman"/>
          <w:color w:val="000000" w:themeColor="text1"/>
          <w:sz w:val="24"/>
          <w:szCs w:val="24"/>
        </w:rPr>
        <w:t xml:space="preserve">process </w:t>
      </w:r>
      <w:r w:rsidRPr="00751438">
        <w:rPr>
          <w:rFonts w:ascii="Georgia" w:eastAsia="Times New Roman" w:hAnsi="Georgia" w:cs="Times New Roman"/>
          <w:color w:val="000000" w:themeColor="text1"/>
          <w:sz w:val="24"/>
          <w:szCs w:val="24"/>
        </w:rPr>
        <w:t xml:space="preserve"> with</w:t>
      </w:r>
      <w:proofErr w:type="gramEnd"/>
      <w:r w:rsidRPr="00751438">
        <w:rPr>
          <w:rFonts w:ascii="Georgia" w:eastAsia="Times New Roman" w:hAnsi="Georgia" w:cs="Times New Roman"/>
          <w:color w:val="000000" w:themeColor="text1"/>
          <w:sz w:val="24"/>
          <w:szCs w:val="24"/>
        </w:rPr>
        <w:t xml:space="preserve"> the offsite storage, and </w:t>
      </w:r>
      <w:r w:rsidR="000864FF">
        <w:rPr>
          <w:rFonts w:ascii="Georgia" w:eastAsia="Times New Roman" w:hAnsi="Georgia" w:cs="Times New Roman"/>
          <w:color w:val="000000" w:themeColor="text1"/>
          <w:sz w:val="24"/>
          <w:szCs w:val="24"/>
        </w:rPr>
        <w:t>continued progress on museum policies (</w:t>
      </w:r>
      <w:r w:rsidRPr="00751438">
        <w:rPr>
          <w:rFonts w:ascii="Georgia" w:eastAsia="Times New Roman" w:hAnsi="Georgia" w:cs="Times New Roman"/>
          <w:color w:val="000000" w:themeColor="text1"/>
          <w:sz w:val="24"/>
          <w:szCs w:val="24"/>
        </w:rPr>
        <w:t>Dylan</w:t>
      </w:r>
      <w:r w:rsidR="00F1541C">
        <w:rPr>
          <w:rFonts w:ascii="Georgia" w:eastAsia="Times New Roman" w:hAnsi="Georgia" w:cs="Times New Roman"/>
          <w:color w:val="000000" w:themeColor="text1"/>
          <w:sz w:val="24"/>
          <w:szCs w:val="24"/>
        </w:rPr>
        <w:t xml:space="preserve"> is</w:t>
      </w:r>
      <w:r w:rsidRPr="00751438">
        <w:rPr>
          <w:rFonts w:ascii="Georgia" w:eastAsia="Times New Roman" w:hAnsi="Georgia" w:cs="Times New Roman"/>
          <w:color w:val="000000" w:themeColor="text1"/>
          <w:sz w:val="24"/>
          <w:szCs w:val="24"/>
        </w:rPr>
        <w:t xml:space="preserve"> continu</w:t>
      </w:r>
      <w:r w:rsidR="00F1541C">
        <w:rPr>
          <w:rFonts w:ascii="Georgia" w:eastAsia="Times New Roman" w:hAnsi="Georgia" w:cs="Times New Roman"/>
          <w:color w:val="000000" w:themeColor="text1"/>
          <w:sz w:val="24"/>
          <w:szCs w:val="24"/>
        </w:rPr>
        <w:t xml:space="preserve">ing </w:t>
      </w:r>
      <w:r w:rsidRPr="00751438">
        <w:rPr>
          <w:rFonts w:ascii="Georgia" w:eastAsia="Times New Roman" w:hAnsi="Georgia" w:cs="Times New Roman"/>
          <w:color w:val="000000" w:themeColor="text1"/>
          <w:sz w:val="24"/>
          <w:szCs w:val="24"/>
        </w:rPr>
        <w:t xml:space="preserve">the set of paperwork and policies he has </w:t>
      </w:r>
      <w:r w:rsidR="00F1541C">
        <w:rPr>
          <w:rFonts w:ascii="Georgia" w:eastAsia="Times New Roman" w:hAnsi="Georgia" w:cs="Times New Roman"/>
          <w:color w:val="000000" w:themeColor="text1"/>
          <w:sz w:val="24"/>
          <w:szCs w:val="24"/>
        </w:rPr>
        <w:t>started)</w:t>
      </w:r>
      <w:r w:rsidRPr="00751438">
        <w:rPr>
          <w:rFonts w:ascii="Georgia" w:eastAsia="Times New Roman" w:hAnsi="Georgia" w:cs="Times New Roman"/>
          <w:color w:val="000000" w:themeColor="text1"/>
          <w:sz w:val="24"/>
          <w:szCs w:val="24"/>
        </w:rPr>
        <w:t xml:space="preserve">. </w:t>
      </w:r>
    </w:p>
    <w:p w14:paraId="1C17B5F8" w14:textId="77777777" w:rsidR="00250653" w:rsidRDefault="00250653" w:rsidP="00250653">
      <w:pPr>
        <w:spacing w:after="0" w:line="240" w:lineRule="auto"/>
        <w:rPr>
          <w:rFonts w:ascii="Georgia" w:eastAsia="Times New Roman" w:hAnsi="Georgia" w:cs="Times New Roman"/>
          <w:b/>
          <w:bCs/>
          <w:sz w:val="24"/>
          <w:szCs w:val="24"/>
        </w:rPr>
      </w:pPr>
    </w:p>
    <w:p w14:paraId="54ACAF5A" w14:textId="77777777" w:rsidR="00250653" w:rsidRDefault="00250653" w:rsidP="00250653">
      <w:pPr>
        <w:spacing w:after="0" w:line="240" w:lineRule="auto"/>
        <w:rPr>
          <w:rFonts w:ascii="Georgia" w:eastAsia="Times New Roman" w:hAnsi="Georgia" w:cs="Times New Roman"/>
          <w:b/>
          <w:bCs/>
          <w:sz w:val="24"/>
          <w:szCs w:val="24"/>
        </w:rPr>
      </w:pPr>
      <w:r w:rsidRPr="001E6E9A">
        <w:rPr>
          <w:rFonts w:ascii="Georgia" w:eastAsia="Times New Roman" w:hAnsi="Georgia" w:cs="Times New Roman"/>
          <w:b/>
          <w:bCs/>
          <w:sz w:val="24"/>
          <w:szCs w:val="24"/>
        </w:rPr>
        <w:t>Potential Temporary Exhibit</w:t>
      </w:r>
    </w:p>
    <w:p w14:paraId="7FCFFBBD" w14:textId="77777777" w:rsidR="00250653" w:rsidRDefault="00250653" w:rsidP="0025065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Dylan report</w:t>
      </w:r>
      <w:r w:rsidR="007202D5">
        <w:rPr>
          <w:rFonts w:ascii="Georgia" w:eastAsia="Times New Roman" w:hAnsi="Georgia" w:cs="Times New Roman"/>
          <w:sz w:val="24"/>
          <w:szCs w:val="24"/>
        </w:rPr>
        <w:t>ed</w:t>
      </w:r>
      <w:r>
        <w:rPr>
          <w:rFonts w:ascii="Georgia" w:eastAsia="Times New Roman" w:hAnsi="Georgia" w:cs="Times New Roman"/>
          <w:sz w:val="24"/>
          <w:szCs w:val="24"/>
        </w:rPr>
        <w:t xml:space="preserve"> an offer from the Maritime Historical Society to loan items to us for a temporary exhibit in late February to Early March. The loan would consist primarily of panels and charts. Dylan offer</w:t>
      </w:r>
      <w:r w:rsidR="007202D5">
        <w:rPr>
          <w:rFonts w:ascii="Georgia" w:eastAsia="Times New Roman" w:hAnsi="Georgia" w:cs="Times New Roman"/>
          <w:sz w:val="24"/>
          <w:szCs w:val="24"/>
        </w:rPr>
        <w:t xml:space="preserve">ed </w:t>
      </w:r>
      <w:r>
        <w:rPr>
          <w:rFonts w:ascii="Georgia" w:eastAsia="Times New Roman" w:hAnsi="Georgia" w:cs="Times New Roman"/>
          <w:sz w:val="24"/>
          <w:szCs w:val="24"/>
        </w:rPr>
        <w:t xml:space="preserve">to send out a YouTube video of the items but did not have a full list to share at the time of the meeting. Dylan suggested using the conference room for this exhibit until we are ready to install the Ralph Freese exhibit in that space. </w:t>
      </w:r>
    </w:p>
    <w:p w14:paraId="68F97F03" w14:textId="77777777" w:rsidR="00250653" w:rsidRDefault="00250653" w:rsidP="00250653">
      <w:pPr>
        <w:spacing w:after="0" w:line="240" w:lineRule="auto"/>
        <w:rPr>
          <w:rFonts w:ascii="Georgia" w:eastAsia="Times New Roman" w:hAnsi="Georgia" w:cs="Times New Roman"/>
          <w:color w:val="FF0000"/>
          <w:sz w:val="24"/>
          <w:szCs w:val="24"/>
        </w:rPr>
      </w:pPr>
    </w:p>
    <w:p w14:paraId="468A91F2" w14:textId="77777777" w:rsidR="00250653" w:rsidRDefault="00250653" w:rsidP="00250653">
      <w:pPr>
        <w:spacing w:after="0" w:line="240" w:lineRule="auto"/>
        <w:rPr>
          <w:rFonts w:ascii="Georgia" w:eastAsia="Times New Roman" w:hAnsi="Georgia" w:cs="Times New Roman"/>
          <w:color w:val="000000" w:themeColor="text1"/>
          <w:sz w:val="24"/>
          <w:szCs w:val="24"/>
        </w:rPr>
      </w:pPr>
      <w:r w:rsidRPr="00B21903">
        <w:rPr>
          <w:rFonts w:ascii="Georgia" w:eastAsia="Times New Roman" w:hAnsi="Georgia" w:cs="Times New Roman"/>
          <w:color w:val="000000" w:themeColor="text1"/>
          <w:sz w:val="24"/>
          <w:szCs w:val="24"/>
        </w:rPr>
        <w:t xml:space="preserve">Mary Ann liked the idea as the items align with the CMM mission, she expressed concern over the stylistic differences if it were to be a permanent exhibit, but that the different styles would likely be okay for a temporary exhibit. </w:t>
      </w:r>
    </w:p>
    <w:p w14:paraId="4D0DD46B" w14:textId="77777777" w:rsidR="007202D5" w:rsidRPr="00B21903" w:rsidRDefault="007202D5" w:rsidP="00250653">
      <w:pPr>
        <w:spacing w:after="0" w:line="240" w:lineRule="auto"/>
        <w:rPr>
          <w:rFonts w:ascii="Georgia" w:eastAsia="Times New Roman" w:hAnsi="Georgia" w:cs="Times New Roman"/>
          <w:color w:val="000000" w:themeColor="text1"/>
          <w:sz w:val="24"/>
          <w:szCs w:val="24"/>
        </w:rPr>
      </w:pPr>
    </w:p>
    <w:p w14:paraId="269AEF1B" w14:textId="77777777" w:rsidR="00250653" w:rsidRPr="00B21903" w:rsidRDefault="00250653" w:rsidP="00250653">
      <w:pPr>
        <w:spacing w:after="0" w:line="240" w:lineRule="auto"/>
        <w:rPr>
          <w:rFonts w:ascii="Georgia" w:eastAsia="Times New Roman" w:hAnsi="Georgia" w:cs="Times New Roman"/>
          <w:color w:val="000000" w:themeColor="text1"/>
          <w:sz w:val="24"/>
          <w:szCs w:val="24"/>
        </w:rPr>
      </w:pPr>
      <w:r w:rsidRPr="00B21903">
        <w:rPr>
          <w:rFonts w:ascii="Georgia" w:eastAsia="Times New Roman" w:hAnsi="Georgia" w:cs="Times New Roman"/>
          <w:color w:val="000000" w:themeColor="text1"/>
          <w:sz w:val="24"/>
          <w:szCs w:val="24"/>
        </w:rPr>
        <w:t xml:space="preserve">Trigg asked how much space it would take up and how long the loan is for. Dylan said he didn’t know but could find out. Dylan suggested keeping it on loan until the Ralph Freese exhibit is complete. </w:t>
      </w:r>
    </w:p>
    <w:p w14:paraId="20D3974F" w14:textId="77777777" w:rsidR="00250653" w:rsidRPr="00CF333E" w:rsidRDefault="00250653" w:rsidP="00250653">
      <w:pPr>
        <w:spacing w:after="0" w:line="240" w:lineRule="auto"/>
        <w:rPr>
          <w:rFonts w:ascii="Georgia" w:eastAsia="Times New Roman" w:hAnsi="Georgia" w:cs="Times New Roman"/>
          <w:color w:val="FF0000"/>
          <w:sz w:val="24"/>
          <w:szCs w:val="24"/>
        </w:rPr>
      </w:pPr>
    </w:p>
    <w:p w14:paraId="70606386" w14:textId="245CEFE7" w:rsidR="00250653" w:rsidRPr="00D078FD" w:rsidRDefault="00250653" w:rsidP="00250653">
      <w:pPr>
        <w:spacing w:after="0" w:line="240" w:lineRule="auto"/>
        <w:rPr>
          <w:rFonts w:ascii="Georgia" w:eastAsia="Times New Roman" w:hAnsi="Georgia" w:cs="Times New Roman"/>
          <w:color w:val="000000" w:themeColor="text1"/>
          <w:sz w:val="24"/>
          <w:szCs w:val="24"/>
        </w:rPr>
      </w:pPr>
      <w:r w:rsidRPr="00D078FD">
        <w:rPr>
          <w:rFonts w:ascii="Georgia" w:eastAsia="Times New Roman" w:hAnsi="Georgia" w:cs="Times New Roman"/>
          <w:color w:val="000000" w:themeColor="text1"/>
          <w:sz w:val="24"/>
          <w:szCs w:val="24"/>
        </w:rPr>
        <w:t xml:space="preserve">Jerry </w:t>
      </w:r>
      <w:r>
        <w:rPr>
          <w:rFonts w:ascii="Georgia" w:eastAsia="Times New Roman" w:hAnsi="Georgia" w:cs="Times New Roman"/>
          <w:color w:val="000000" w:themeColor="text1"/>
          <w:sz w:val="24"/>
          <w:szCs w:val="24"/>
        </w:rPr>
        <w:t xml:space="preserve">thought it </w:t>
      </w:r>
      <w:r w:rsidR="00F1541C">
        <w:rPr>
          <w:rFonts w:ascii="Georgia" w:eastAsia="Times New Roman" w:hAnsi="Georgia" w:cs="Times New Roman"/>
          <w:color w:val="000000" w:themeColor="text1"/>
          <w:sz w:val="24"/>
          <w:szCs w:val="24"/>
        </w:rPr>
        <w:t xml:space="preserve">might not be </w:t>
      </w:r>
      <w:r>
        <w:rPr>
          <w:rFonts w:ascii="Georgia" w:eastAsia="Times New Roman" w:hAnsi="Georgia" w:cs="Times New Roman"/>
          <w:color w:val="000000" w:themeColor="text1"/>
          <w:sz w:val="24"/>
          <w:szCs w:val="24"/>
        </w:rPr>
        <w:t>appropriate for the conference room, since the Ralph Freese exhibit is planned to go there, but</w:t>
      </w:r>
      <w:r w:rsidR="00F1541C">
        <w:rPr>
          <w:rFonts w:ascii="Georgia" w:eastAsia="Times New Roman" w:hAnsi="Georgia" w:cs="Times New Roman"/>
          <w:color w:val="000000" w:themeColor="text1"/>
          <w:sz w:val="24"/>
          <w:szCs w:val="24"/>
        </w:rPr>
        <w:t xml:space="preserve"> would be better suited in </w:t>
      </w:r>
      <w:r>
        <w:rPr>
          <w:rFonts w:ascii="Georgia" w:eastAsia="Times New Roman" w:hAnsi="Georgia" w:cs="Times New Roman"/>
          <w:color w:val="000000" w:themeColor="text1"/>
          <w:sz w:val="24"/>
          <w:szCs w:val="24"/>
        </w:rPr>
        <w:t>a traveling exhibit space</w:t>
      </w:r>
      <w:r w:rsidR="00F1541C">
        <w:rPr>
          <w:rFonts w:ascii="Georgia" w:eastAsia="Times New Roman" w:hAnsi="Georgia" w:cs="Times New Roman"/>
          <w:color w:val="000000" w:themeColor="text1"/>
          <w:sz w:val="24"/>
          <w:szCs w:val="24"/>
        </w:rPr>
        <w:t xml:space="preserve"> that might be part of</w:t>
      </w:r>
      <w:r>
        <w:rPr>
          <w:rFonts w:ascii="Georgia" w:eastAsia="Times New Roman" w:hAnsi="Georgia" w:cs="Times New Roman"/>
          <w:color w:val="000000" w:themeColor="text1"/>
          <w:sz w:val="24"/>
          <w:szCs w:val="24"/>
        </w:rPr>
        <w:t xml:space="preserve"> the Phase Two plans. </w:t>
      </w:r>
    </w:p>
    <w:p w14:paraId="3CD703DD" w14:textId="77777777" w:rsidR="00250653" w:rsidRPr="00CF333E" w:rsidRDefault="00250653" w:rsidP="00250653">
      <w:pPr>
        <w:spacing w:after="0" w:line="240" w:lineRule="auto"/>
        <w:rPr>
          <w:rFonts w:ascii="Georgia" w:eastAsia="Times New Roman" w:hAnsi="Georgia" w:cs="Times New Roman"/>
          <w:color w:val="FF0000"/>
          <w:sz w:val="24"/>
          <w:szCs w:val="24"/>
        </w:rPr>
      </w:pPr>
    </w:p>
    <w:p w14:paraId="1FBC1C9D" w14:textId="0357D24D" w:rsidR="00250653" w:rsidRDefault="00250653" w:rsidP="00250653">
      <w:pPr>
        <w:spacing w:after="0" w:line="240" w:lineRule="auto"/>
        <w:rPr>
          <w:rFonts w:ascii="Georgia" w:eastAsia="Times New Roman" w:hAnsi="Georgia" w:cs="Times New Roman"/>
          <w:color w:val="000000" w:themeColor="text1"/>
          <w:sz w:val="24"/>
          <w:szCs w:val="24"/>
        </w:rPr>
      </w:pPr>
      <w:r w:rsidRPr="0061424B">
        <w:rPr>
          <w:rFonts w:ascii="Georgia" w:eastAsia="Times New Roman" w:hAnsi="Georgia" w:cs="Times New Roman"/>
          <w:color w:val="000000" w:themeColor="text1"/>
          <w:sz w:val="24"/>
          <w:szCs w:val="24"/>
        </w:rPr>
        <w:t>Trigg noted the importance of traveling shows to bring people in and recommends planning with Valerie a place in the museum that could be dedicated to traveling shows and temporary exhibits. Trigg expresse</w:t>
      </w:r>
      <w:r w:rsidR="007202D5">
        <w:rPr>
          <w:rFonts w:ascii="Georgia" w:eastAsia="Times New Roman" w:hAnsi="Georgia" w:cs="Times New Roman"/>
          <w:color w:val="000000" w:themeColor="text1"/>
          <w:sz w:val="24"/>
          <w:szCs w:val="24"/>
        </w:rPr>
        <w:t>d</w:t>
      </w:r>
      <w:r w:rsidRPr="0061424B">
        <w:rPr>
          <w:rFonts w:ascii="Georgia" w:eastAsia="Times New Roman" w:hAnsi="Georgia" w:cs="Times New Roman"/>
          <w:color w:val="000000" w:themeColor="text1"/>
          <w:sz w:val="24"/>
          <w:szCs w:val="24"/>
        </w:rPr>
        <w:t xml:space="preserve"> concern that using the conference room would prevent people from looking at exhibits there. </w:t>
      </w:r>
    </w:p>
    <w:p w14:paraId="0EA27906" w14:textId="77777777" w:rsidR="00250653" w:rsidRDefault="00250653" w:rsidP="00250653">
      <w:pPr>
        <w:spacing w:after="0" w:line="240" w:lineRule="auto"/>
        <w:rPr>
          <w:rFonts w:ascii="Georgia" w:eastAsia="Times New Roman" w:hAnsi="Georgia" w:cs="Times New Roman"/>
          <w:color w:val="FF0000"/>
          <w:sz w:val="24"/>
          <w:szCs w:val="24"/>
        </w:rPr>
      </w:pPr>
    </w:p>
    <w:p w14:paraId="0A098152" w14:textId="3A735AF5" w:rsidR="00250653" w:rsidRPr="00107E70" w:rsidRDefault="00250653" w:rsidP="00250653">
      <w:pPr>
        <w:spacing w:after="0" w:line="240" w:lineRule="auto"/>
        <w:rPr>
          <w:rFonts w:ascii="Georgia" w:eastAsia="Times New Roman" w:hAnsi="Georgia" w:cs="Times New Roman"/>
          <w:color w:val="000000" w:themeColor="text1"/>
          <w:sz w:val="24"/>
          <w:szCs w:val="24"/>
        </w:rPr>
      </w:pPr>
      <w:r w:rsidRPr="00107E70">
        <w:rPr>
          <w:rFonts w:ascii="Georgia" w:eastAsia="Times New Roman" w:hAnsi="Georgia" w:cs="Times New Roman"/>
          <w:color w:val="000000" w:themeColor="text1"/>
          <w:sz w:val="24"/>
          <w:szCs w:val="24"/>
        </w:rPr>
        <w:t xml:space="preserve">Consensus was to resolve this issue by the end of the month, as we need the input of the Phase Two designers. Daisy and Kath suggest the lecture space for a traveling exhibit area, where the Rouse Simmons display was </w:t>
      </w:r>
      <w:r w:rsidR="00F1541C">
        <w:rPr>
          <w:rFonts w:ascii="Georgia" w:eastAsia="Times New Roman" w:hAnsi="Georgia" w:cs="Times New Roman"/>
          <w:color w:val="000000" w:themeColor="text1"/>
          <w:sz w:val="24"/>
          <w:szCs w:val="24"/>
        </w:rPr>
        <w:t>during</w:t>
      </w:r>
      <w:r w:rsidRPr="00107E70">
        <w:rPr>
          <w:rFonts w:ascii="Georgia" w:eastAsia="Times New Roman" w:hAnsi="Georgia" w:cs="Times New Roman"/>
          <w:color w:val="000000" w:themeColor="text1"/>
          <w:sz w:val="24"/>
          <w:szCs w:val="24"/>
        </w:rPr>
        <w:t xml:space="preserve"> Christmas. </w:t>
      </w:r>
    </w:p>
    <w:p w14:paraId="29B2EBBA" w14:textId="77777777" w:rsidR="002E7F31" w:rsidRPr="00111565" w:rsidRDefault="002E7F31" w:rsidP="00E3262D">
      <w:pPr>
        <w:spacing w:after="0" w:line="240" w:lineRule="auto"/>
        <w:ind w:left="360"/>
        <w:rPr>
          <w:rFonts w:ascii="Georgia" w:eastAsia="Times New Roman" w:hAnsi="Georgia" w:cs="Times New Roman"/>
          <w:sz w:val="24"/>
          <w:szCs w:val="24"/>
        </w:rPr>
      </w:pPr>
    </w:p>
    <w:p w14:paraId="5009F63E" w14:textId="77777777" w:rsidR="002E7F31" w:rsidRPr="00CB60E0" w:rsidRDefault="002E7F31" w:rsidP="002E7F31">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B60E0">
        <w:rPr>
          <w:rFonts w:ascii="Georgia" w:hAnsi="Georgia" w:cs="Calibri"/>
          <w:b/>
          <w:bCs/>
          <w:color w:val="2F5496" w:themeColor="accent1" w:themeShade="BF"/>
          <w:sz w:val="28"/>
          <w:szCs w:val="28"/>
        </w:rPr>
        <w:t>Communication Committee Report – Mary Ann</w:t>
      </w:r>
    </w:p>
    <w:p w14:paraId="293880CA" w14:textId="77777777" w:rsidR="002E7F31" w:rsidRPr="006A1E18" w:rsidRDefault="002E7F31" w:rsidP="00E63793">
      <w:pPr>
        <w:spacing w:after="0" w:line="240" w:lineRule="auto"/>
        <w:rPr>
          <w:rFonts w:ascii="Georgia" w:eastAsia="Times New Roman" w:hAnsi="Georgia" w:cs="Times New Roman"/>
          <w:b/>
          <w:bCs/>
          <w:sz w:val="24"/>
          <w:szCs w:val="24"/>
        </w:rPr>
      </w:pPr>
    </w:p>
    <w:p w14:paraId="77B19E2B" w14:textId="6A2F0B27" w:rsidR="00BA5E05" w:rsidRPr="006A1E18" w:rsidRDefault="009378D3" w:rsidP="00E63793">
      <w:pPr>
        <w:spacing w:after="0" w:line="240" w:lineRule="auto"/>
        <w:rPr>
          <w:rFonts w:ascii="Georgia" w:eastAsia="Times New Roman" w:hAnsi="Georgia" w:cs="Times New Roman"/>
          <w:color w:val="000000" w:themeColor="text1"/>
          <w:sz w:val="24"/>
          <w:szCs w:val="24"/>
        </w:rPr>
      </w:pPr>
      <w:r w:rsidRPr="006A1E18">
        <w:rPr>
          <w:rFonts w:ascii="Georgia" w:eastAsia="Times New Roman" w:hAnsi="Georgia" w:cs="Times New Roman"/>
          <w:b/>
          <w:bCs/>
          <w:color w:val="000000" w:themeColor="text1"/>
          <w:sz w:val="24"/>
          <w:szCs w:val="24"/>
        </w:rPr>
        <w:t>Newsletter</w:t>
      </w:r>
      <w:r w:rsidRPr="006A1E18">
        <w:rPr>
          <w:rFonts w:ascii="Georgia" w:eastAsia="Times New Roman" w:hAnsi="Georgia" w:cs="Times New Roman"/>
          <w:color w:val="000000" w:themeColor="text1"/>
          <w:sz w:val="24"/>
          <w:szCs w:val="24"/>
        </w:rPr>
        <w:t xml:space="preserve"> </w:t>
      </w:r>
      <w:r w:rsidR="005A51B5" w:rsidRPr="006A1E18">
        <w:rPr>
          <w:rFonts w:ascii="Georgia" w:eastAsia="Times New Roman" w:hAnsi="Georgia" w:cs="Times New Roman"/>
          <w:color w:val="000000" w:themeColor="text1"/>
          <w:sz w:val="24"/>
          <w:szCs w:val="24"/>
        </w:rPr>
        <w:t>–</w:t>
      </w:r>
      <w:r w:rsidRPr="006A1E18">
        <w:rPr>
          <w:rFonts w:ascii="Georgia" w:eastAsia="Times New Roman" w:hAnsi="Georgia" w:cs="Times New Roman"/>
          <w:color w:val="000000" w:themeColor="text1"/>
          <w:sz w:val="24"/>
          <w:szCs w:val="24"/>
        </w:rPr>
        <w:t xml:space="preserve"> </w:t>
      </w:r>
      <w:r w:rsidR="005A51B5" w:rsidRPr="006A1E18">
        <w:rPr>
          <w:rFonts w:ascii="Georgia" w:eastAsia="Times New Roman" w:hAnsi="Georgia" w:cs="Times New Roman"/>
          <w:color w:val="000000" w:themeColor="text1"/>
          <w:sz w:val="24"/>
          <w:szCs w:val="24"/>
        </w:rPr>
        <w:t>Mary Ann report</w:t>
      </w:r>
      <w:r w:rsidR="007202D5">
        <w:rPr>
          <w:rFonts w:ascii="Georgia" w:eastAsia="Times New Roman" w:hAnsi="Georgia" w:cs="Times New Roman"/>
          <w:color w:val="000000" w:themeColor="text1"/>
          <w:sz w:val="24"/>
          <w:szCs w:val="24"/>
        </w:rPr>
        <w:t>ed</w:t>
      </w:r>
      <w:r w:rsidR="005A51B5" w:rsidRPr="006A1E18">
        <w:rPr>
          <w:rFonts w:ascii="Georgia" w:eastAsia="Times New Roman" w:hAnsi="Georgia" w:cs="Times New Roman"/>
          <w:color w:val="000000" w:themeColor="text1"/>
          <w:sz w:val="24"/>
          <w:szCs w:val="24"/>
        </w:rPr>
        <w:t xml:space="preserve"> that the copy and photos are ready for the n</w:t>
      </w:r>
      <w:r w:rsidR="00BA5E05" w:rsidRPr="006A1E18">
        <w:rPr>
          <w:rFonts w:ascii="Georgia" w:eastAsia="Times New Roman" w:hAnsi="Georgia" w:cs="Times New Roman"/>
          <w:color w:val="000000" w:themeColor="text1"/>
          <w:sz w:val="24"/>
          <w:szCs w:val="24"/>
        </w:rPr>
        <w:t>ewsletter</w:t>
      </w:r>
      <w:r w:rsidR="005A51B5" w:rsidRPr="006A1E18">
        <w:rPr>
          <w:rFonts w:ascii="Georgia" w:eastAsia="Times New Roman" w:hAnsi="Georgia" w:cs="Times New Roman"/>
          <w:color w:val="000000" w:themeColor="text1"/>
          <w:sz w:val="24"/>
          <w:szCs w:val="24"/>
        </w:rPr>
        <w:t xml:space="preserve">, and it </w:t>
      </w:r>
      <w:r w:rsidR="00BA5E05" w:rsidRPr="006A1E18">
        <w:rPr>
          <w:rFonts w:ascii="Georgia" w:eastAsia="Times New Roman" w:hAnsi="Georgia" w:cs="Times New Roman"/>
          <w:color w:val="000000" w:themeColor="text1"/>
          <w:sz w:val="24"/>
          <w:szCs w:val="24"/>
        </w:rPr>
        <w:t xml:space="preserve">is in </w:t>
      </w:r>
      <w:r w:rsidR="00383563" w:rsidRPr="006A1E18">
        <w:rPr>
          <w:rFonts w:ascii="Georgia" w:eastAsia="Times New Roman" w:hAnsi="Georgia" w:cs="Times New Roman"/>
          <w:color w:val="000000" w:themeColor="text1"/>
          <w:sz w:val="24"/>
          <w:szCs w:val="24"/>
        </w:rPr>
        <w:t>Daisy’s h</w:t>
      </w:r>
      <w:r w:rsidR="00BA5E05" w:rsidRPr="006A1E18">
        <w:rPr>
          <w:rFonts w:ascii="Georgia" w:eastAsia="Times New Roman" w:hAnsi="Georgia" w:cs="Times New Roman"/>
          <w:color w:val="000000" w:themeColor="text1"/>
          <w:sz w:val="24"/>
          <w:szCs w:val="24"/>
        </w:rPr>
        <w:t>and</w:t>
      </w:r>
      <w:r w:rsidR="00472F83" w:rsidRPr="006A1E18">
        <w:rPr>
          <w:rFonts w:ascii="Georgia" w:eastAsia="Times New Roman" w:hAnsi="Georgia" w:cs="Times New Roman"/>
          <w:color w:val="000000" w:themeColor="text1"/>
          <w:sz w:val="24"/>
          <w:szCs w:val="24"/>
        </w:rPr>
        <w:t>s</w:t>
      </w:r>
      <w:r w:rsidR="005A51B5" w:rsidRPr="006A1E18">
        <w:rPr>
          <w:rFonts w:ascii="Georgia" w:eastAsia="Times New Roman" w:hAnsi="Georgia" w:cs="Times New Roman"/>
          <w:color w:val="000000" w:themeColor="text1"/>
          <w:sz w:val="24"/>
          <w:szCs w:val="24"/>
        </w:rPr>
        <w:t xml:space="preserve"> to </w:t>
      </w:r>
      <w:r w:rsidR="00865D23" w:rsidRPr="006A1E18">
        <w:rPr>
          <w:rFonts w:ascii="Georgia" w:eastAsia="Times New Roman" w:hAnsi="Georgia" w:cs="Times New Roman"/>
          <w:color w:val="000000" w:themeColor="text1"/>
          <w:sz w:val="24"/>
          <w:szCs w:val="24"/>
        </w:rPr>
        <w:t>finish designing and send out</w:t>
      </w:r>
      <w:r w:rsidR="00F1541C">
        <w:rPr>
          <w:rFonts w:ascii="Georgia" w:eastAsia="Times New Roman" w:hAnsi="Georgia" w:cs="Times New Roman"/>
          <w:color w:val="000000" w:themeColor="text1"/>
          <w:sz w:val="24"/>
          <w:szCs w:val="24"/>
        </w:rPr>
        <w:t>.</w:t>
      </w:r>
      <w:r w:rsidR="00BA5E05" w:rsidRPr="006A1E18">
        <w:rPr>
          <w:rFonts w:ascii="Georgia" w:eastAsia="Times New Roman" w:hAnsi="Georgia" w:cs="Times New Roman"/>
          <w:color w:val="000000" w:themeColor="text1"/>
          <w:sz w:val="24"/>
          <w:szCs w:val="24"/>
        </w:rPr>
        <w:t xml:space="preserve"> </w:t>
      </w:r>
      <w:r w:rsidR="00865D23" w:rsidRPr="006A1E18">
        <w:rPr>
          <w:rFonts w:ascii="Georgia" w:eastAsia="Times New Roman" w:hAnsi="Georgia" w:cs="Times New Roman"/>
          <w:color w:val="000000" w:themeColor="text1"/>
          <w:sz w:val="24"/>
          <w:szCs w:val="24"/>
        </w:rPr>
        <w:t>Mary Ann request</w:t>
      </w:r>
      <w:r w:rsidR="007202D5">
        <w:rPr>
          <w:rFonts w:ascii="Georgia" w:eastAsia="Times New Roman" w:hAnsi="Georgia" w:cs="Times New Roman"/>
          <w:color w:val="000000" w:themeColor="text1"/>
          <w:sz w:val="24"/>
          <w:szCs w:val="24"/>
        </w:rPr>
        <w:t>ed</w:t>
      </w:r>
      <w:r w:rsidR="00865D23" w:rsidRPr="006A1E18">
        <w:rPr>
          <w:rFonts w:ascii="Georgia" w:eastAsia="Times New Roman" w:hAnsi="Georgia" w:cs="Times New Roman"/>
          <w:color w:val="000000" w:themeColor="text1"/>
          <w:sz w:val="24"/>
          <w:szCs w:val="24"/>
        </w:rPr>
        <w:t xml:space="preserve"> </w:t>
      </w:r>
      <w:r w:rsidR="00F1541C">
        <w:rPr>
          <w:rFonts w:ascii="Georgia" w:eastAsia="Times New Roman" w:hAnsi="Georgia" w:cs="Times New Roman"/>
          <w:color w:val="000000" w:themeColor="text1"/>
          <w:sz w:val="24"/>
          <w:szCs w:val="24"/>
        </w:rPr>
        <w:t>a small delay</w:t>
      </w:r>
      <w:r w:rsidR="00BA5E05" w:rsidRPr="006A1E18">
        <w:rPr>
          <w:rFonts w:ascii="Georgia" w:eastAsia="Times New Roman" w:hAnsi="Georgia" w:cs="Times New Roman"/>
          <w:color w:val="000000" w:themeColor="text1"/>
          <w:sz w:val="24"/>
          <w:szCs w:val="24"/>
        </w:rPr>
        <w:t xml:space="preserve"> until Dylan finishes updating the story</w:t>
      </w:r>
      <w:r w:rsidR="00865D23" w:rsidRPr="006A1E18">
        <w:rPr>
          <w:rFonts w:ascii="Georgia" w:eastAsia="Times New Roman" w:hAnsi="Georgia" w:cs="Times New Roman"/>
          <w:color w:val="000000" w:themeColor="text1"/>
          <w:sz w:val="24"/>
          <w:szCs w:val="24"/>
        </w:rPr>
        <w:t xml:space="preserve"> on the </w:t>
      </w:r>
      <w:r w:rsidR="00F1541C">
        <w:rPr>
          <w:rFonts w:ascii="Georgia" w:eastAsia="Times New Roman" w:hAnsi="Georgia" w:cs="Times New Roman"/>
          <w:color w:val="000000" w:themeColor="text1"/>
          <w:sz w:val="24"/>
          <w:szCs w:val="24"/>
        </w:rPr>
        <w:t>MAP</w:t>
      </w:r>
      <w:r w:rsidR="00F1541C" w:rsidRPr="006A1E18">
        <w:rPr>
          <w:rFonts w:ascii="Georgia" w:eastAsia="Times New Roman" w:hAnsi="Georgia" w:cs="Times New Roman"/>
          <w:color w:val="000000" w:themeColor="text1"/>
          <w:sz w:val="24"/>
          <w:szCs w:val="24"/>
        </w:rPr>
        <w:t xml:space="preserve"> </w:t>
      </w:r>
      <w:r w:rsidR="00865D23" w:rsidRPr="006A1E18">
        <w:rPr>
          <w:rFonts w:ascii="Georgia" w:eastAsia="Times New Roman" w:hAnsi="Georgia" w:cs="Times New Roman"/>
          <w:color w:val="000000" w:themeColor="text1"/>
          <w:sz w:val="24"/>
          <w:szCs w:val="24"/>
        </w:rPr>
        <w:t>report.</w:t>
      </w:r>
    </w:p>
    <w:p w14:paraId="740DE130" w14:textId="77777777" w:rsidR="00AC34C9" w:rsidRPr="006A1E18" w:rsidRDefault="00AC34C9" w:rsidP="009E610B">
      <w:pPr>
        <w:spacing w:after="0" w:line="240" w:lineRule="auto"/>
        <w:ind w:left="360"/>
        <w:rPr>
          <w:rFonts w:ascii="Georgia" w:eastAsia="Times New Roman" w:hAnsi="Georgia" w:cs="Times New Roman"/>
          <w:color w:val="000000" w:themeColor="text1"/>
          <w:sz w:val="24"/>
          <w:szCs w:val="24"/>
        </w:rPr>
      </w:pPr>
    </w:p>
    <w:p w14:paraId="5384DB28" w14:textId="77777777" w:rsidR="00472F83" w:rsidRPr="006A1E18" w:rsidRDefault="009378D3" w:rsidP="00E63793">
      <w:pPr>
        <w:spacing w:after="0" w:line="240" w:lineRule="auto"/>
        <w:rPr>
          <w:rFonts w:ascii="Georgia" w:eastAsia="Times New Roman" w:hAnsi="Georgia" w:cs="Times New Roman"/>
          <w:color w:val="000000" w:themeColor="text1"/>
          <w:sz w:val="24"/>
          <w:szCs w:val="24"/>
        </w:rPr>
      </w:pPr>
      <w:r w:rsidRPr="006A1E18">
        <w:rPr>
          <w:rFonts w:ascii="Georgia" w:eastAsia="Times New Roman" w:hAnsi="Georgia" w:cs="Times New Roman"/>
          <w:b/>
          <w:bCs/>
          <w:color w:val="000000" w:themeColor="text1"/>
          <w:sz w:val="24"/>
          <w:szCs w:val="24"/>
        </w:rPr>
        <w:t>Brochure</w:t>
      </w:r>
      <w:r w:rsidRPr="006A1E18">
        <w:rPr>
          <w:rFonts w:ascii="Georgia" w:eastAsia="Times New Roman" w:hAnsi="Georgia" w:cs="Times New Roman"/>
          <w:color w:val="000000" w:themeColor="text1"/>
          <w:sz w:val="24"/>
          <w:szCs w:val="24"/>
        </w:rPr>
        <w:t xml:space="preserve"> </w:t>
      </w:r>
      <w:r w:rsidR="006A1E18" w:rsidRPr="006A1E18">
        <w:rPr>
          <w:rFonts w:ascii="Georgia" w:eastAsia="Times New Roman" w:hAnsi="Georgia" w:cs="Times New Roman"/>
          <w:color w:val="000000" w:themeColor="text1"/>
          <w:sz w:val="24"/>
          <w:szCs w:val="24"/>
        </w:rPr>
        <w:t>–</w:t>
      </w:r>
      <w:r w:rsidRPr="006A1E18">
        <w:rPr>
          <w:rFonts w:ascii="Georgia" w:eastAsia="Times New Roman" w:hAnsi="Georgia" w:cs="Times New Roman"/>
          <w:color w:val="000000" w:themeColor="text1"/>
          <w:sz w:val="24"/>
          <w:szCs w:val="24"/>
        </w:rPr>
        <w:t xml:space="preserve"> </w:t>
      </w:r>
      <w:r w:rsidR="006A1E18" w:rsidRPr="006A1E18">
        <w:rPr>
          <w:rFonts w:ascii="Georgia" w:eastAsia="Times New Roman" w:hAnsi="Georgia" w:cs="Times New Roman"/>
          <w:color w:val="000000" w:themeColor="text1"/>
          <w:sz w:val="24"/>
          <w:szCs w:val="24"/>
        </w:rPr>
        <w:t>Sari, Kath, Mary Ann, and Daisy w</w:t>
      </w:r>
      <w:r w:rsidR="00472F83" w:rsidRPr="006A1E18">
        <w:rPr>
          <w:rFonts w:ascii="Georgia" w:eastAsia="Times New Roman" w:hAnsi="Georgia" w:cs="Times New Roman"/>
          <w:color w:val="000000" w:themeColor="text1"/>
          <w:sz w:val="24"/>
          <w:szCs w:val="24"/>
        </w:rPr>
        <w:t xml:space="preserve">ill </w:t>
      </w:r>
      <w:r w:rsidR="00383563" w:rsidRPr="006A1E18">
        <w:rPr>
          <w:rFonts w:ascii="Georgia" w:eastAsia="Times New Roman" w:hAnsi="Georgia" w:cs="Times New Roman"/>
          <w:color w:val="000000" w:themeColor="text1"/>
          <w:sz w:val="24"/>
          <w:szCs w:val="24"/>
        </w:rPr>
        <w:t>h</w:t>
      </w:r>
      <w:r w:rsidR="00472F83" w:rsidRPr="006A1E18">
        <w:rPr>
          <w:rFonts w:ascii="Georgia" w:eastAsia="Times New Roman" w:hAnsi="Georgia" w:cs="Times New Roman"/>
          <w:color w:val="000000" w:themeColor="text1"/>
          <w:sz w:val="24"/>
          <w:szCs w:val="24"/>
        </w:rPr>
        <w:t>ave a brochure update and proposal for next meeting</w:t>
      </w:r>
      <w:r w:rsidR="00865D23" w:rsidRPr="006A1E18">
        <w:rPr>
          <w:rFonts w:ascii="Georgia" w:eastAsia="Times New Roman" w:hAnsi="Georgia" w:cs="Times New Roman"/>
          <w:color w:val="000000" w:themeColor="text1"/>
          <w:sz w:val="24"/>
          <w:szCs w:val="24"/>
        </w:rPr>
        <w:t>.</w:t>
      </w:r>
    </w:p>
    <w:p w14:paraId="2AD87CF4" w14:textId="77777777" w:rsidR="00BB0E21" w:rsidRPr="00111565" w:rsidRDefault="00BB0E21" w:rsidP="00E63793">
      <w:pPr>
        <w:spacing w:after="0" w:line="240" w:lineRule="auto"/>
        <w:rPr>
          <w:rFonts w:ascii="Georgia" w:eastAsia="Times New Roman" w:hAnsi="Georgia" w:cs="Times New Roman"/>
          <w:sz w:val="24"/>
          <w:szCs w:val="24"/>
        </w:rPr>
      </w:pPr>
    </w:p>
    <w:p w14:paraId="4E3E53F0" w14:textId="77777777" w:rsidR="00472F83" w:rsidRPr="00CB60E0" w:rsidRDefault="00472F83" w:rsidP="00E63793">
      <w:pPr>
        <w:spacing w:after="0" w:line="240" w:lineRule="auto"/>
        <w:rPr>
          <w:rFonts w:ascii="Georgia" w:eastAsia="Times New Roman" w:hAnsi="Georgia" w:cs="Times New Roman"/>
          <w:b/>
          <w:bCs/>
          <w:color w:val="2F5496" w:themeColor="accent1" w:themeShade="BF"/>
          <w:sz w:val="28"/>
          <w:szCs w:val="28"/>
        </w:rPr>
      </w:pPr>
      <w:r w:rsidRPr="00CB60E0">
        <w:rPr>
          <w:rFonts w:ascii="Georgia" w:eastAsia="Times New Roman" w:hAnsi="Georgia" w:cs="Times New Roman"/>
          <w:b/>
          <w:bCs/>
          <w:color w:val="2F5496" w:themeColor="accent1" w:themeShade="BF"/>
          <w:sz w:val="28"/>
          <w:szCs w:val="28"/>
        </w:rPr>
        <w:t>Third Fridays</w:t>
      </w:r>
      <w:r w:rsidR="00BB0E21" w:rsidRPr="00CB60E0">
        <w:rPr>
          <w:rFonts w:ascii="Georgia" w:eastAsia="Times New Roman" w:hAnsi="Georgia" w:cs="Times New Roman"/>
          <w:b/>
          <w:bCs/>
          <w:color w:val="2F5496" w:themeColor="accent1" w:themeShade="BF"/>
          <w:sz w:val="28"/>
          <w:szCs w:val="28"/>
        </w:rPr>
        <w:t xml:space="preserve"> – Jim Jarecki</w:t>
      </w:r>
    </w:p>
    <w:p w14:paraId="4826F9F9" w14:textId="77777777" w:rsidR="00472F83" w:rsidRPr="00AE7E70" w:rsidRDefault="00472F83" w:rsidP="00E63793">
      <w:pPr>
        <w:spacing w:after="0" w:line="240" w:lineRule="auto"/>
        <w:rPr>
          <w:rFonts w:ascii="Georgia" w:eastAsia="Times New Roman" w:hAnsi="Georgia" w:cs="Times New Roman"/>
          <w:color w:val="000000" w:themeColor="text1"/>
          <w:sz w:val="24"/>
          <w:szCs w:val="24"/>
        </w:rPr>
      </w:pPr>
      <w:r w:rsidRPr="00AE7E70">
        <w:rPr>
          <w:rFonts w:ascii="Georgia" w:eastAsia="Times New Roman" w:hAnsi="Georgia" w:cs="Times New Roman"/>
          <w:color w:val="000000" w:themeColor="text1"/>
          <w:sz w:val="24"/>
          <w:szCs w:val="24"/>
        </w:rPr>
        <w:t>Jim Jarecki report</w:t>
      </w:r>
      <w:r w:rsidR="007202D5">
        <w:rPr>
          <w:rFonts w:ascii="Georgia" w:eastAsia="Times New Roman" w:hAnsi="Georgia" w:cs="Times New Roman"/>
          <w:color w:val="000000" w:themeColor="text1"/>
          <w:sz w:val="24"/>
          <w:szCs w:val="24"/>
        </w:rPr>
        <w:t>ed</w:t>
      </w:r>
      <w:r w:rsidRPr="00AE7E70">
        <w:rPr>
          <w:rFonts w:ascii="Georgia" w:eastAsia="Times New Roman" w:hAnsi="Georgia" w:cs="Times New Roman"/>
          <w:color w:val="000000" w:themeColor="text1"/>
          <w:sz w:val="24"/>
          <w:szCs w:val="24"/>
        </w:rPr>
        <w:t xml:space="preserve"> that </w:t>
      </w:r>
      <w:r w:rsidR="00254A75" w:rsidRPr="00AE7E70">
        <w:rPr>
          <w:rFonts w:ascii="Georgia" w:eastAsia="Times New Roman" w:hAnsi="Georgia" w:cs="Times New Roman"/>
          <w:color w:val="000000" w:themeColor="text1"/>
          <w:sz w:val="24"/>
          <w:szCs w:val="24"/>
        </w:rPr>
        <w:t xml:space="preserve">Tom Kastle </w:t>
      </w:r>
      <w:r w:rsidR="00885A26" w:rsidRPr="00AE7E70">
        <w:rPr>
          <w:rFonts w:ascii="Georgia" w:eastAsia="Times New Roman" w:hAnsi="Georgia" w:cs="Times New Roman"/>
          <w:color w:val="000000" w:themeColor="text1"/>
          <w:sz w:val="24"/>
          <w:szCs w:val="24"/>
        </w:rPr>
        <w:t xml:space="preserve">is scheduled for this month’s Third Friday event, on </w:t>
      </w:r>
      <w:r w:rsidR="00BD7C33" w:rsidRPr="00AE7E70">
        <w:rPr>
          <w:rFonts w:ascii="Georgia" w:eastAsia="Times New Roman" w:hAnsi="Georgia" w:cs="Times New Roman"/>
          <w:color w:val="000000" w:themeColor="text1"/>
          <w:sz w:val="24"/>
          <w:szCs w:val="24"/>
        </w:rPr>
        <w:t>Friday January 24</w:t>
      </w:r>
      <w:r w:rsidR="00BD7C33" w:rsidRPr="00AE7E70">
        <w:rPr>
          <w:rFonts w:ascii="Georgia" w:eastAsia="Times New Roman" w:hAnsi="Georgia" w:cs="Times New Roman"/>
          <w:color w:val="000000" w:themeColor="text1"/>
          <w:sz w:val="24"/>
          <w:szCs w:val="24"/>
          <w:vertAlign w:val="superscript"/>
        </w:rPr>
        <w:t>th</w:t>
      </w:r>
      <w:r w:rsidR="00BD7C33" w:rsidRPr="00AE7E70">
        <w:rPr>
          <w:rFonts w:ascii="Georgia" w:eastAsia="Times New Roman" w:hAnsi="Georgia" w:cs="Times New Roman"/>
          <w:color w:val="000000" w:themeColor="text1"/>
          <w:sz w:val="24"/>
          <w:szCs w:val="24"/>
        </w:rPr>
        <w:t xml:space="preserve"> at 7pm, to take place over Zoom. Tom</w:t>
      </w:r>
      <w:r w:rsidR="00E663DF" w:rsidRPr="00AE7E70">
        <w:rPr>
          <w:rFonts w:ascii="Georgia" w:eastAsia="Times New Roman" w:hAnsi="Georgia" w:cs="Times New Roman"/>
          <w:color w:val="000000" w:themeColor="text1"/>
          <w:sz w:val="24"/>
          <w:szCs w:val="24"/>
        </w:rPr>
        <w:t xml:space="preserve"> will present on the daily life aboard 19</w:t>
      </w:r>
      <w:r w:rsidR="00E663DF" w:rsidRPr="00AE7E70">
        <w:rPr>
          <w:rFonts w:ascii="Georgia" w:eastAsia="Times New Roman" w:hAnsi="Georgia" w:cs="Times New Roman"/>
          <w:color w:val="000000" w:themeColor="text1"/>
          <w:sz w:val="24"/>
          <w:szCs w:val="24"/>
          <w:vertAlign w:val="superscript"/>
        </w:rPr>
        <w:t>th</w:t>
      </w:r>
      <w:r w:rsidR="00E663DF" w:rsidRPr="00AE7E70">
        <w:rPr>
          <w:rFonts w:ascii="Georgia" w:eastAsia="Times New Roman" w:hAnsi="Georgia" w:cs="Times New Roman"/>
          <w:color w:val="000000" w:themeColor="text1"/>
          <w:sz w:val="24"/>
          <w:szCs w:val="24"/>
        </w:rPr>
        <w:t xml:space="preserve"> century</w:t>
      </w:r>
      <w:r w:rsidR="008C635F" w:rsidRPr="00AE7E70">
        <w:rPr>
          <w:rFonts w:ascii="Georgia" w:eastAsia="Times New Roman" w:hAnsi="Georgia" w:cs="Times New Roman"/>
          <w:color w:val="000000" w:themeColor="text1"/>
          <w:sz w:val="24"/>
          <w:szCs w:val="24"/>
        </w:rPr>
        <w:t xml:space="preserve"> sailing</w:t>
      </w:r>
      <w:r w:rsidR="00E663DF" w:rsidRPr="00AE7E70">
        <w:rPr>
          <w:rFonts w:ascii="Georgia" w:eastAsia="Times New Roman" w:hAnsi="Georgia" w:cs="Times New Roman"/>
          <w:color w:val="000000" w:themeColor="text1"/>
          <w:sz w:val="24"/>
          <w:szCs w:val="24"/>
        </w:rPr>
        <w:t xml:space="preserve"> ships</w:t>
      </w:r>
      <w:r w:rsidR="008C635F" w:rsidRPr="00AE7E70">
        <w:rPr>
          <w:rFonts w:ascii="Georgia" w:eastAsia="Times New Roman" w:hAnsi="Georgia" w:cs="Times New Roman"/>
          <w:color w:val="000000" w:themeColor="text1"/>
          <w:sz w:val="24"/>
          <w:szCs w:val="24"/>
        </w:rPr>
        <w:t xml:space="preserve"> on the Great Lakes</w:t>
      </w:r>
      <w:r w:rsidR="00E663DF" w:rsidRPr="00AE7E70">
        <w:rPr>
          <w:rFonts w:ascii="Georgia" w:eastAsia="Times New Roman" w:hAnsi="Georgia" w:cs="Times New Roman"/>
          <w:color w:val="000000" w:themeColor="text1"/>
          <w:sz w:val="24"/>
          <w:szCs w:val="24"/>
        </w:rPr>
        <w:t>,</w:t>
      </w:r>
      <w:r w:rsidR="00283A7C" w:rsidRPr="00AE7E70">
        <w:rPr>
          <w:rFonts w:ascii="Georgia" w:eastAsia="Times New Roman" w:hAnsi="Georgia" w:cs="Times New Roman"/>
          <w:color w:val="000000" w:themeColor="text1"/>
          <w:sz w:val="24"/>
          <w:szCs w:val="24"/>
        </w:rPr>
        <w:t xml:space="preserve"> drawing from first-hand accounts, novels, stories, and songs. </w:t>
      </w:r>
    </w:p>
    <w:p w14:paraId="2290B83C" w14:textId="77777777" w:rsidR="007F4308" w:rsidRDefault="007F4308" w:rsidP="00E63793">
      <w:pPr>
        <w:spacing w:after="0" w:line="240" w:lineRule="auto"/>
        <w:rPr>
          <w:rFonts w:ascii="Georgia" w:eastAsia="Times New Roman" w:hAnsi="Georgia" w:cs="Times New Roman"/>
          <w:color w:val="000000" w:themeColor="text1"/>
          <w:sz w:val="24"/>
          <w:szCs w:val="24"/>
        </w:rPr>
      </w:pPr>
    </w:p>
    <w:p w14:paraId="1A50B2DB" w14:textId="6B79BF73" w:rsidR="00283A7C" w:rsidRPr="00897D42" w:rsidRDefault="007F4308" w:rsidP="00E63793">
      <w:pPr>
        <w:spacing w:after="0" w:line="240" w:lineRule="auto"/>
        <w:rPr>
          <w:rFonts w:ascii="Georgia" w:eastAsia="Times New Roman" w:hAnsi="Georgia" w:cs="Times New Roman"/>
          <w:i/>
          <w:iCs/>
          <w:color w:val="000000" w:themeColor="text1"/>
          <w:sz w:val="24"/>
          <w:szCs w:val="24"/>
        </w:rPr>
      </w:pPr>
      <w:r>
        <w:rPr>
          <w:rFonts w:ascii="Georgia" w:eastAsia="Times New Roman" w:hAnsi="Georgia" w:cs="Times New Roman"/>
          <w:color w:val="000000" w:themeColor="text1"/>
          <w:sz w:val="24"/>
          <w:szCs w:val="24"/>
        </w:rPr>
        <w:t>Jim</w:t>
      </w:r>
      <w:r w:rsidR="00283A7C" w:rsidRPr="00AE7E70">
        <w:rPr>
          <w:rFonts w:ascii="Georgia" w:eastAsia="Times New Roman" w:hAnsi="Georgia" w:cs="Times New Roman"/>
          <w:color w:val="000000" w:themeColor="text1"/>
          <w:sz w:val="24"/>
          <w:szCs w:val="24"/>
        </w:rPr>
        <w:t xml:space="preserve"> reported that Fred Stonehouse</w:t>
      </w:r>
      <w:r w:rsidR="002B65EE">
        <w:rPr>
          <w:rFonts w:ascii="Georgia" w:eastAsia="Times New Roman" w:hAnsi="Georgia" w:cs="Times New Roman"/>
          <w:color w:val="000000" w:themeColor="text1"/>
          <w:sz w:val="24"/>
          <w:szCs w:val="24"/>
        </w:rPr>
        <w:t>, the most prolific writer of maritime history on the Great Lakes,</w:t>
      </w:r>
      <w:r w:rsidR="00283A7C" w:rsidRPr="00AE7E70">
        <w:rPr>
          <w:rFonts w:ascii="Georgia" w:eastAsia="Times New Roman" w:hAnsi="Georgia" w:cs="Times New Roman"/>
          <w:color w:val="000000" w:themeColor="text1"/>
          <w:sz w:val="24"/>
          <w:szCs w:val="24"/>
        </w:rPr>
        <w:t xml:space="preserve"> was scheduled for February, </w:t>
      </w:r>
      <w:r w:rsidR="00F7699C" w:rsidRPr="00AE7E70">
        <w:rPr>
          <w:rFonts w:ascii="Georgia" w:eastAsia="Times New Roman" w:hAnsi="Georgia" w:cs="Times New Roman"/>
          <w:color w:val="000000" w:themeColor="text1"/>
          <w:sz w:val="24"/>
          <w:szCs w:val="24"/>
        </w:rPr>
        <w:t xml:space="preserve">for a presentation on the lifesaving stations on the Great Lakes. </w:t>
      </w:r>
      <w:proofErr w:type="gramStart"/>
      <w:r>
        <w:rPr>
          <w:rFonts w:ascii="Georgia" w:eastAsia="Times New Roman" w:hAnsi="Georgia" w:cs="Times New Roman"/>
          <w:i/>
          <w:iCs/>
          <w:color w:val="000000" w:themeColor="text1"/>
          <w:sz w:val="24"/>
          <w:szCs w:val="24"/>
        </w:rPr>
        <w:t>Subsequent to</w:t>
      </w:r>
      <w:proofErr w:type="gramEnd"/>
      <w:r>
        <w:rPr>
          <w:rFonts w:ascii="Georgia" w:eastAsia="Times New Roman" w:hAnsi="Georgia" w:cs="Times New Roman"/>
          <w:i/>
          <w:iCs/>
          <w:color w:val="000000" w:themeColor="text1"/>
          <w:sz w:val="24"/>
          <w:szCs w:val="24"/>
        </w:rPr>
        <w:t xml:space="preserve"> this Operations Committee meeting, </w:t>
      </w:r>
      <w:r w:rsidRPr="00897D42">
        <w:rPr>
          <w:rFonts w:ascii="Georgia" w:eastAsia="Times New Roman" w:hAnsi="Georgia" w:cs="Times New Roman"/>
          <w:i/>
          <w:iCs/>
          <w:color w:val="000000" w:themeColor="text1"/>
          <w:sz w:val="24"/>
          <w:szCs w:val="24"/>
        </w:rPr>
        <w:t>Fred’s</w:t>
      </w:r>
      <w:r>
        <w:rPr>
          <w:rFonts w:ascii="Georgia" w:eastAsia="Times New Roman" w:hAnsi="Georgia" w:cs="Times New Roman"/>
          <w:i/>
          <w:iCs/>
          <w:color w:val="000000" w:themeColor="text1"/>
          <w:sz w:val="24"/>
          <w:szCs w:val="24"/>
        </w:rPr>
        <w:t xml:space="preserve"> </w:t>
      </w:r>
      <w:r w:rsidR="00F7699C" w:rsidRPr="00897D42">
        <w:rPr>
          <w:rFonts w:ascii="Georgia" w:eastAsia="Times New Roman" w:hAnsi="Georgia" w:cs="Times New Roman"/>
          <w:i/>
          <w:iCs/>
          <w:color w:val="000000" w:themeColor="text1"/>
          <w:sz w:val="24"/>
          <w:szCs w:val="24"/>
        </w:rPr>
        <w:t>presentation has been moved to December due to scheduling conflicts.</w:t>
      </w:r>
    </w:p>
    <w:p w14:paraId="4C3F37C3" w14:textId="77777777" w:rsidR="007F4308" w:rsidRDefault="007F4308" w:rsidP="00E63793">
      <w:pPr>
        <w:spacing w:after="0" w:line="240" w:lineRule="auto"/>
        <w:rPr>
          <w:rFonts w:ascii="Georgia" w:eastAsia="Times New Roman" w:hAnsi="Georgia" w:cs="Times New Roman"/>
          <w:color w:val="000000" w:themeColor="text1"/>
          <w:sz w:val="24"/>
          <w:szCs w:val="24"/>
        </w:rPr>
      </w:pPr>
    </w:p>
    <w:p w14:paraId="24EA3687" w14:textId="48A89E2A" w:rsidR="00E663DF" w:rsidRPr="00AE7E70" w:rsidRDefault="00C34024" w:rsidP="00E63793">
      <w:pPr>
        <w:spacing w:after="0" w:line="240" w:lineRule="auto"/>
        <w:rPr>
          <w:rFonts w:ascii="Georgia" w:eastAsia="Times New Roman" w:hAnsi="Georgia" w:cs="Times New Roman"/>
          <w:color w:val="000000" w:themeColor="text1"/>
          <w:sz w:val="24"/>
          <w:szCs w:val="24"/>
        </w:rPr>
      </w:pPr>
      <w:r w:rsidRPr="00AE7E70">
        <w:rPr>
          <w:rFonts w:ascii="Georgia" w:eastAsia="Times New Roman" w:hAnsi="Georgia" w:cs="Times New Roman"/>
          <w:color w:val="000000" w:themeColor="text1"/>
          <w:sz w:val="24"/>
          <w:szCs w:val="24"/>
        </w:rPr>
        <w:t xml:space="preserve">Jerry </w:t>
      </w:r>
      <w:r w:rsidR="007F4308">
        <w:rPr>
          <w:rFonts w:ascii="Georgia" w:eastAsia="Times New Roman" w:hAnsi="Georgia" w:cs="Times New Roman"/>
          <w:color w:val="000000" w:themeColor="text1"/>
          <w:sz w:val="24"/>
          <w:szCs w:val="24"/>
        </w:rPr>
        <w:t>asked for confirmation of</w:t>
      </w:r>
      <w:r w:rsidRPr="00AE7E70">
        <w:rPr>
          <w:rFonts w:ascii="Georgia" w:eastAsia="Times New Roman" w:hAnsi="Georgia" w:cs="Times New Roman"/>
          <w:color w:val="000000" w:themeColor="text1"/>
          <w:sz w:val="24"/>
          <w:szCs w:val="24"/>
        </w:rPr>
        <w:t xml:space="preserve"> the payment model for Third Fridays</w:t>
      </w:r>
      <w:r w:rsidR="007F4308">
        <w:rPr>
          <w:rFonts w:ascii="Georgia" w:eastAsia="Times New Roman" w:hAnsi="Georgia" w:cs="Times New Roman"/>
          <w:color w:val="000000" w:themeColor="text1"/>
          <w:sz w:val="24"/>
          <w:szCs w:val="24"/>
        </w:rPr>
        <w:t>:</w:t>
      </w:r>
      <w:r w:rsidRPr="00AE7E70">
        <w:rPr>
          <w:rFonts w:ascii="Georgia" w:eastAsia="Times New Roman" w:hAnsi="Georgia" w:cs="Times New Roman"/>
          <w:color w:val="000000" w:themeColor="text1"/>
          <w:sz w:val="24"/>
          <w:szCs w:val="24"/>
        </w:rPr>
        <w:t xml:space="preserve"> a </w:t>
      </w:r>
      <w:r w:rsidR="005A0830" w:rsidRPr="00AE7E70">
        <w:rPr>
          <w:rFonts w:ascii="Georgia" w:eastAsia="Times New Roman" w:hAnsi="Georgia" w:cs="Times New Roman"/>
          <w:color w:val="000000" w:themeColor="text1"/>
          <w:sz w:val="24"/>
          <w:szCs w:val="24"/>
        </w:rPr>
        <w:t>suggested $5 donation</w:t>
      </w:r>
      <w:r w:rsidR="007F4308">
        <w:rPr>
          <w:rFonts w:ascii="Georgia" w:eastAsia="Times New Roman" w:hAnsi="Georgia" w:cs="Times New Roman"/>
          <w:color w:val="000000" w:themeColor="text1"/>
          <w:sz w:val="24"/>
          <w:szCs w:val="24"/>
        </w:rPr>
        <w:t xml:space="preserve"> for non-members and</w:t>
      </w:r>
      <w:r w:rsidR="005A0830" w:rsidRPr="00AE7E70">
        <w:rPr>
          <w:rFonts w:ascii="Georgia" w:eastAsia="Times New Roman" w:hAnsi="Georgia" w:cs="Times New Roman"/>
          <w:color w:val="000000" w:themeColor="text1"/>
          <w:sz w:val="24"/>
          <w:szCs w:val="24"/>
        </w:rPr>
        <w:t xml:space="preserve"> free for members.</w:t>
      </w:r>
      <w:r w:rsidR="000546E4">
        <w:rPr>
          <w:rFonts w:ascii="Georgia" w:eastAsia="Times New Roman" w:hAnsi="Georgia" w:cs="Times New Roman"/>
          <w:color w:val="000000" w:themeColor="text1"/>
          <w:sz w:val="24"/>
          <w:szCs w:val="24"/>
        </w:rPr>
        <w:t xml:space="preserve"> Jim Jarecki confirmed,</w:t>
      </w:r>
      <w:r w:rsidR="005A0830" w:rsidRPr="00AE7E70">
        <w:rPr>
          <w:rFonts w:ascii="Georgia" w:eastAsia="Times New Roman" w:hAnsi="Georgia" w:cs="Times New Roman"/>
          <w:color w:val="000000" w:themeColor="text1"/>
          <w:sz w:val="24"/>
          <w:szCs w:val="24"/>
        </w:rPr>
        <w:t xml:space="preserve"> noted another museum had fully ticketed their similar </w:t>
      </w:r>
      <w:r w:rsidR="0037364E" w:rsidRPr="00AE7E70">
        <w:rPr>
          <w:rFonts w:ascii="Georgia" w:eastAsia="Times New Roman" w:hAnsi="Georgia" w:cs="Times New Roman"/>
          <w:color w:val="000000" w:themeColor="text1"/>
          <w:sz w:val="24"/>
          <w:szCs w:val="24"/>
        </w:rPr>
        <w:t>event and</w:t>
      </w:r>
      <w:r w:rsidR="005A0830" w:rsidRPr="00AE7E70">
        <w:rPr>
          <w:rFonts w:ascii="Georgia" w:eastAsia="Times New Roman" w:hAnsi="Georgia" w:cs="Times New Roman"/>
          <w:color w:val="000000" w:themeColor="text1"/>
          <w:sz w:val="24"/>
          <w:szCs w:val="24"/>
        </w:rPr>
        <w:t xml:space="preserve"> believed that that would deter </w:t>
      </w:r>
      <w:r w:rsidR="00AE7E70" w:rsidRPr="00AE7E70">
        <w:rPr>
          <w:rFonts w:ascii="Georgia" w:eastAsia="Times New Roman" w:hAnsi="Georgia" w:cs="Times New Roman"/>
          <w:color w:val="000000" w:themeColor="text1"/>
          <w:sz w:val="24"/>
          <w:szCs w:val="24"/>
        </w:rPr>
        <w:t>guests</w:t>
      </w:r>
      <w:r w:rsidR="00B72876">
        <w:rPr>
          <w:rFonts w:ascii="Georgia" w:eastAsia="Times New Roman" w:hAnsi="Georgia" w:cs="Times New Roman"/>
          <w:color w:val="000000" w:themeColor="text1"/>
          <w:sz w:val="24"/>
          <w:szCs w:val="24"/>
        </w:rPr>
        <w:t xml:space="preserve">, and estimates that </w:t>
      </w:r>
      <w:r w:rsidR="00997D86">
        <w:rPr>
          <w:rFonts w:ascii="Georgia" w:eastAsia="Times New Roman" w:hAnsi="Georgia" w:cs="Times New Roman"/>
          <w:color w:val="000000" w:themeColor="text1"/>
          <w:sz w:val="24"/>
          <w:szCs w:val="24"/>
        </w:rPr>
        <w:t xml:space="preserve">two thirds of guests </w:t>
      </w:r>
      <w:r w:rsidR="00B72876">
        <w:rPr>
          <w:rFonts w:ascii="Georgia" w:eastAsia="Times New Roman" w:hAnsi="Georgia" w:cs="Times New Roman"/>
          <w:color w:val="000000" w:themeColor="text1"/>
          <w:sz w:val="24"/>
          <w:szCs w:val="24"/>
        </w:rPr>
        <w:t xml:space="preserve">will </w:t>
      </w:r>
      <w:r w:rsidR="003E03B8">
        <w:rPr>
          <w:rFonts w:ascii="Georgia" w:eastAsia="Times New Roman" w:hAnsi="Georgia" w:cs="Times New Roman"/>
          <w:color w:val="000000" w:themeColor="text1"/>
          <w:sz w:val="24"/>
          <w:szCs w:val="24"/>
        </w:rPr>
        <w:t>donate</w:t>
      </w:r>
      <w:r w:rsidR="007202D5">
        <w:rPr>
          <w:rFonts w:ascii="Georgia" w:eastAsia="Times New Roman" w:hAnsi="Georgia" w:cs="Times New Roman"/>
          <w:color w:val="000000" w:themeColor="text1"/>
          <w:sz w:val="24"/>
          <w:szCs w:val="24"/>
        </w:rPr>
        <w:t xml:space="preserve">. </w:t>
      </w:r>
      <w:r w:rsidR="00D96779">
        <w:rPr>
          <w:rFonts w:ascii="Georgia" w:eastAsia="Times New Roman" w:hAnsi="Georgia" w:cs="Times New Roman"/>
          <w:color w:val="000000" w:themeColor="text1"/>
          <w:sz w:val="24"/>
          <w:szCs w:val="24"/>
        </w:rPr>
        <w:t xml:space="preserve"> </w:t>
      </w:r>
    </w:p>
    <w:p w14:paraId="483AB102" w14:textId="77777777" w:rsidR="002E7F31" w:rsidRDefault="002E7F31" w:rsidP="00E63793">
      <w:pPr>
        <w:spacing w:after="0" w:line="240" w:lineRule="auto"/>
        <w:rPr>
          <w:rFonts w:ascii="Georgia" w:eastAsia="Times New Roman" w:hAnsi="Georgia" w:cs="Times New Roman"/>
          <w:sz w:val="24"/>
          <w:szCs w:val="24"/>
        </w:rPr>
      </w:pPr>
    </w:p>
    <w:p w14:paraId="0EA57D03" w14:textId="77777777" w:rsidR="002E7F31" w:rsidRPr="00CB60E0" w:rsidRDefault="002E7F31" w:rsidP="002E7F31">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B60E0">
        <w:rPr>
          <w:rFonts w:ascii="Georgia" w:hAnsi="Georgia" w:cs="Calibri"/>
          <w:b/>
          <w:bCs/>
          <w:color w:val="2F5496" w:themeColor="accent1" w:themeShade="BF"/>
          <w:sz w:val="28"/>
          <w:szCs w:val="28"/>
        </w:rPr>
        <w:t>Membership – Daisy</w:t>
      </w:r>
    </w:p>
    <w:p w14:paraId="7DB9830D" w14:textId="6EF5B087" w:rsidR="002E7F31" w:rsidRDefault="009701C6" w:rsidP="00E6379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Daisy report</w:t>
      </w:r>
      <w:r w:rsidR="007202D5">
        <w:rPr>
          <w:rFonts w:ascii="Georgia" w:eastAsia="Times New Roman" w:hAnsi="Georgia" w:cs="Times New Roman"/>
          <w:sz w:val="24"/>
          <w:szCs w:val="24"/>
        </w:rPr>
        <w:t>ed</w:t>
      </w:r>
      <w:r>
        <w:rPr>
          <w:rFonts w:ascii="Georgia" w:eastAsia="Times New Roman" w:hAnsi="Georgia" w:cs="Times New Roman"/>
          <w:sz w:val="24"/>
          <w:szCs w:val="24"/>
        </w:rPr>
        <w:t xml:space="preserve"> the updates she and Mary Ann have been making to the membership system</w:t>
      </w:r>
      <w:r w:rsidR="00002120">
        <w:rPr>
          <w:rFonts w:ascii="Georgia" w:eastAsia="Times New Roman" w:hAnsi="Georgia" w:cs="Times New Roman"/>
          <w:sz w:val="24"/>
          <w:szCs w:val="24"/>
        </w:rPr>
        <w:t xml:space="preserve">. In the museum, </w:t>
      </w:r>
      <w:r w:rsidR="007F4308">
        <w:rPr>
          <w:rFonts w:ascii="Georgia" w:eastAsia="Times New Roman" w:hAnsi="Georgia" w:cs="Times New Roman"/>
          <w:sz w:val="24"/>
          <w:szCs w:val="24"/>
        </w:rPr>
        <w:t xml:space="preserve">Daisy </w:t>
      </w:r>
      <w:r w:rsidR="00002120">
        <w:rPr>
          <w:rFonts w:ascii="Georgia" w:eastAsia="Times New Roman" w:hAnsi="Georgia" w:cs="Times New Roman"/>
          <w:sz w:val="24"/>
          <w:szCs w:val="24"/>
        </w:rPr>
        <w:t xml:space="preserve">has </w:t>
      </w:r>
      <w:r w:rsidR="00972CBD">
        <w:rPr>
          <w:rFonts w:ascii="Georgia" w:eastAsia="Times New Roman" w:hAnsi="Georgia" w:cs="Times New Roman"/>
          <w:sz w:val="24"/>
          <w:szCs w:val="24"/>
        </w:rPr>
        <w:t xml:space="preserve">arranged new displays advertising membership, including putting the </w:t>
      </w:r>
      <w:r w:rsidR="009232A9">
        <w:rPr>
          <w:rFonts w:ascii="Georgia" w:eastAsia="Times New Roman" w:hAnsi="Georgia" w:cs="Times New Roman"/>
          <w:sz w:val="24"/>
          <w:szCs w:val="24"/>
        </w:rPr>
        <w:t>gift</w:t>
      </w:r>
      <w:r w:rsidR="00972CBD">
        <w:rPr>
          <w:rFonts w:ascii="Georgia" w:eastAsia="Times New Roman" w:hAnsi="Georgia" w:cs="Times New Roman"/>
          <w:sz w:val="24"/>
          <w:szCs w:val="24"/>
        </w:rPr>
        <w:t xml:space="preserve"> books up at the front desk and creating a new poster insert</w:t>
      </w:r>
      <w:r w:rsidR="009232A9">
        <w:rPr>
          <w:rFonts w:ascii="Georgia" w:eastAsia="Times New Roman" w:hAnsi="Georgia" w:cs="Times New Roman"/>
          <w:sz w:val="24"/>
          <w:szCs w:val="24"/>
        </w:rPr>
        <w:t xml:space="preserve"> for the acrylic stands that more fully explains the membership cost and benefits. She has also worked with Mary Ann to create </w:t>
      </w:r>
      <w:r w:rsidR="00DB1C62">
        <w:rPr>
          <w:rFonts w:ascii="Georgia" w:eastAsia="Times New Roman" w:hAnsi="Georgia" w:cs="Times New Roman"/>
          <w:sz w:val="24"/>
          <w:szCs w:val="24"/>
        </w:rPr>
        <w:t xml:space="preserve">new automated emails to confirm new and renewing memberships that </w:t>
      </w:r>
      <w:r w:rsidR="00472388">
        <w:rPr>
          <w:rFonts w:ascii="Georgia" w:eastAsia="Times New Roman" w:hAnsi="Georgia" w:cs="Times New Roman"/>
          <w:sz w:val="24"/>
          <w:szCs w:val="24"/>
        </w:rPr>
        <w:t xml:space="preserve">can act as a reference for members on their full list of membership benefits and personally connect members to Daisy. </w:t>
      </w:r>
      <w:r w:rsidR="004541EA">
        <w:rPr>
          <w:rFonts w:ascii="Georgia" w:eastAsia="Times New Roman" w:hAnsi="Georgia" w:cs="Times New Roman"/>
          <w:sz w:val="24"/>
          <w:szCs w:val="24"/>
        </w:rPr>
        <w:t xml:space="preserve">She is continuing to research and implement more strategies to increase membership satisfaction and retention. </w:t>
      </w:r>
    </w:p>
    <w:p w14:paraId="50E574F2" w14:textId="77777777" w:rsidR="004541EA" w:rsidRDefault="004541EA" w:rsidP="00E63793">
      <w:pPr>
        <w:spacing w:after="0" w:line="240" w:lineRule="auto"/>
        <w:rPr>
          <w:rFonts w:ascii="Georgia" w:eastAsia="Times New Roman" w:hAnsi="Georgia" w:cs="Times New Roman"/>
          <w:sz w:val="24"/>
          <w:szCs w:val="24"/>
        </w:rPr>
      </w:pPr>
    </w:p>
    <w:p w14:paraId="0DC43F0F" w14:textId="2DADE37E" w:rsidR="00EF7E8D" w:rsidRPr="00111565" w:rsidRDefault="004541EA" w:rsidP="00A217C5">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Jerry </w:t>
      </w:r>
      <w:r w:rsidR="007F4308">
        <w:rPr>
          <w:rFonts w:ascii="Georgia" w:eastAsia="Times New Roman" w:hAnsi="Georgia" w:cs="Times New Roman"/>
          <w:sz w:val="24"/>
          <w:szCs w:val="24"/>
        </w:rPr>
        <w:t xml:space="preserve">suggested that there is a need for a volunteer Membership director </w:t>
      </w:r>
      <w:r w:rsidR="0041444E">
        <w:rPr>
          <w:rFonts w:ascii="Georgia" w:eastAsia="Times New Roman" w:hAnsi="Georgia" w:cs="Times New Roman"/>
          <w:sz w:val="24"/>
          <w:szCs w:val="24"/>
        </w:rPr>
        <w:t xml:space="preserve">to complement the work the staff is doing to attract and retain members. </w:t>
      </w:r>
      <w:r>
        <w:rPr>
          <w:rFonts w:ascii="Georgia" w:eastAsia="Times New Roman" w:hAnsi="Georgia" w:cs="Times New Roman"/>
          <w:sz w:val="24"/>
          <w:szCs w:val="24"/>
        </w:rPr>
        <w:t xml:space="preserve"> </w:t>
      </w:r>
    </w:p>
    <w:p w14:paraId="3CB3DF71" w14:textId="77777777" w:rsidR="00E63793" w:rsidRDefault="00E63793" w:rsidP="009E610B">
      <w:pPr>
        <w:spacing w:after="0" w:line="240" w:lineRule="auto"/>
        <w:ind w:left="360"/>
        <w:rPr>
          <w:rFonts w:ascii="Georgia" w:eastAsia="Times New Roman" w:hAnsi="Georgia" w:cs="Times New Roman"/>
          <w:sz w:val="24"/>
          <w:szCs w:val="24"/>
        </w:rPr>
      </w:pPr>
    </w:p>
    <w:p w14:paraId="5B8FC658" w14:textId="77777777" w:rsidR="00E63793" w:rsidRPr="00CB60E0" w:rsidRDefault="00E63793" w:rsidP="00E63793">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B60E0">
        <w:rPr>
          <w:rFonts w:ascii="Georgia" w:hAnsi="Georgia" w:cs="Calibri"/>
          <w:b/>
          <w:bCs/>
          <w:color w:val="2F5496" w:themeColor="accent1" w:themeShade="BF"/>
          <w:sz w:val="28"/>
          <w:szCs w:val="28"/>
        </w:rPr>
        <w:t>Store</w:t>
      </w:r>
    </w:p>
    <w:p w14:paraId="35B90512" w14:textId="77777777" w:rsidR="00DA1922" w:rsidRDefault="006C36E8" w:rsidP="006C36E8">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Jerry showed the year-end </w:t>
      </w:r>
      <w:r w:rsidR="00CF333E">
        <w:rPr>
          <w:rFonts w:ascii="Georgia" w:eastAsia="Times New Roman" w:hAnsi="Georgia" w:cs="Times New Roman"/>
          <w:sz w:val="24"/>
          <w:szCs w:val="24"/>
        </w:rPr>
        <w:t>sales report and</w:t>
      </w:r>
      <w:r>
        <w:rPr>
          <w:rFonts w:ascii="Georgia" w:eastAsia="Times New Roman" w:hAnsi="Georgia" w:cs="Times New Roman"/>
          <w:sz w:val="24"/>
          <w:szCs w:val="24"/>
        </w:rPr>
        <w:t xml:space="preserve"> noted that this was the first year we have been able to run a store report. He thanked Ronnie, Glenn, Sarah, Faith, and Daisy for their work </w:t>
      </w:r>
      <w:r w:rsidR="00622A9F">
        <w:rPr>
          <w:rFonts w:ascii="Georgia" w:eastAsia="Times New Roman" w:hAnsi="Georgia" w:cs="Times New Roman"/>
          <w:sz w:val="24"/>
          <w:szCs w:val="24"/>
        </w:rPr>
        <w:t xml:space="preserve">in making that possible. </w:t>
      </w:r>
    </w:p>
    <w:p w14:paraId="16045AFC" w14:textId="77777777" w:rsidR="00383563" w:rsidRDefault="00383563" w:rsidP="00E63793">
      <w:pPr>
        <w:spacing w:after="0" w:line="240" w:lineRule="auto"/>
        <w:rPr>
          <w:rFonts w:ascii="Georgia" w:eastAsia="Times New Roman" w:hAnsi="Georgia" w:cs="Times New Roman"/>
          <w:sz w:val="24"/>
          <w:szCs w:val="24"/>
        </w:rPr>
      </w:pPr>
    </w:p>
    <w:p w14:paraId="4023280D" w14:textId="77777777" w:rsidR="00BB0E21" w:rsidRDefault="00BB0E21" w:rsidP="001E6E9A">
      <w:pPr>
        <w:rPr>
          <w:rFonts w:ascii="Georgia" w:hAnsi="Georgia" w:cs="Calibri"/>
          <w:b/>
          <w:bCs/>
          <w:color w:val="2F5496" w:themeColor="accent1" w:themeShade="BF"/>
          <w:sz w:val="28"/>
          <w:szCs w:val="28"/>
        </w:rPr>
      </w:pPr>
      <w:r w:rsidRPr="00CB60E0">
        <w:rPr>
          <w:rFonts w:ascii="Georgia" w:hAnsi="Georgia" w:cs="Calibri"/>
          <w:b/>
          <w:bCs/>
          <w:color w:val="2F5496" w:themeColor="accent1" w:themeShade="BF"/>
          <w:sz w:val="28"/>
          <w:szCs w:val="28"/>
        </w:rPr>
        <w:t xml:space="preserve">Old Business </w:t>
      </w:r>
    </w:p>
    <w:p w14:paraId="1FC43E89" w14:textId="77777777" w:rsidR="002514CF" w:rsidRPr="002514CF" w:rsidRDefault="002514CF" w:rsidP="001E6E9A">
      <w:pPr>
        <w:rPr>
          <w:rFonts w:ascii="Georgia" w:eastAsia="Times New Roman" w:hAnsi="Georgia" w:cs="Times New Roman"/>
          <w:color w:val="000000" w:themeColor="text1"/>
          <w:sz w:val="24"/>
          <w:szCs w:val="24"/>
        </w:rPr>
      </w:pPr>
      <w:r w:rsidRPr="002514CF">
        <w:rPr>
          <w:rFonts w:ascii="Georgia" w:hAnsi="Georgia" w:cs="Calibri"/>
          <w:color w:val="000000" w:themeColor="text1"/>
          <w:sz w:val="24"/>
          <w:szCs w:val="24"/>
        </w:rPr>
        <w:lastRenderedPageBreak/>
        <w:t xml:space="preserve">No old business to discuss. </w:t>
      </w:r>
    </w:p>
    <w:p w14:paraId="469FD002" w14:textId="77777777" w:rsidR="00BB0E21" w:rsidRDefault="00BB0E21" w:rsidP="00BB0E21">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B60E0">
        <w:rPr>
          <w:rFonts w:ascii="Georgia" w:hAnsi="Georgia" w:cs="Calibri"/>
          <w:b/>
          <w:bCs/>
          <w:color w:val="2F5496" w:themeColor="accent1" w:themeShade="BF"/>
          <w:sz w:val="28"/>
          <w:szCs w:val="28"/>
        </w:rPr>
        <w:t>New Business</w:t>
      </w:r>
    </w:p>
    <w:p w14:paraId="7BFBA614" w14:textId="77777777" w:rsidR="002514CF" w:rsidRPr="002514CF" w:rsidRDefault="002514CF" w:rsidP="00BB0E21">
      <w:pPr>
        <w:pStyle w:val="m-4851944107148070230msolistparagraph"/>
        <w:shd w:val="clear" w:color="auto" w:fill="FFFFFF"/>
        <w:spacing w:before="0" w:beforeAutospacing="0" w:after="0" w:afterAutospacing="0"/>
        <w:rPr>
          <w:rFonts w:ascii="Georgia" w:hAnsi="Georgia" w:cs="Calibri"/>
          <w:color w:val="000000" w:themeColor="text1"/>
        </w:rPr>
      </w:pPr>
      <w:r w:rsidRPr="002514CF">
        <w:rPr>
          <w:rFonts w:ascii="Georgia" w:hAnsi="Georgia" w:cs="Calibri"/>
          <w:color w:val="000000" w:themeColor="text1"/>
        </w:rPr>
        <w:t xml:space="preserve">No new business to discuss. </w:t>
      </w:r>
    </w:p>
    <w:p w14:paraId="001F46CE" w14:textId="77777777" w:rsidR="00BB0E21" w:rsidRPr="00E63793" w:rsidRDefault="00BB0E21" w:rsidP="00BB0E21">
      <w:pPr>
        <w:pStyle w:val="m-4851944107148070230msolistparagraph"/>
        <w:shd w:val="clear" w:color="auto" w:fill="FFFFFF"/>
        <w:spacing w:before="0" w:beforeAutospacing="0" w:after="0" w:afterAutospacing="0"/>
        <w:rPr>
          <w:rFonts w:ascii="Georgia" w:hAnsi="Georgia" w:cs="Calibri"/>
          <w:b/>
          <w:bCs/>
          <w:color w:val="2F5496" w:themeColor="accent1" w:themeShade="BF"/>
        </w:rPr>
      </w:pPr>
    </w:p>
    <w:p w14:paraId="4AEBF1ED" w14:textId="77777777" w:rsidR="006A0C18" w:rsidRDefault="006A0C18" w:rsidP="00E6379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Motion to adjourn was made and duly seconded. The motion passed. </w:t>
      </w:r>
    </w:p>
    <w:p w14:paraId="58ACE791" w14:textId="77777777" w:rsidR="006A0C18" w:rsidRDefault="006A0C18" w:rsidP="00E63793">
      <w:pPr>
        <w:spacing w:after="0" w:line="240" w:lineRule="auto"/>
        <w:rPr>
          <w:rFonts w:ascii="Georgia" w:eastAsia="Times New Roman" w:hAnsi="Georgia" w:cs="Times New Roman"/>
          <w:sz w:val="24"/>
          <w:szCs w:val="24"/>
        </w:rPr>
      </w:pPr>
    </w:p>
    <w:p w14:paraId="7C3C7F10" w14:textId="77777777" w:rsidR="002E7F31" w:rsidRDefault="0014706A" w:rsidP="00E6379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Meeting </w:t>
      </w:r>
      <w:r w:rsidR="00C00E2E">
        <w:rPr>
          <w:rFonts w:ascii="Georgia" w:eastAsia="Times New Roman" w:hAnsi="Georgia" w:cs="Times New Roman"/>
          <w:sz w:val="24"/>
          <w:szCs w:val="24"/>
        </w:rPr>
        <w:t>a</w:t>
      </w:r>
      <w:r>
        <w:rPr>
          <w:rFonts w:ascii="Georgia" w:eastAsia="Times New Roman" w:hAnsi="Georgia" w:cs="Times New Roman"/>
          <w:sz w:val="24"/>
          <w:szCs w:val="24"/>
        </w:rPr>
        <w:t>djourned at</w:t>
      </w:r>
      <w:r w:rsidR="00C00E2E">
        <w:rPr>
          <w:rFonts w:ascii="Georgia" w:eastAsia="Times New Roman" w:hAnsi="Georgia" w:cs="Times New Roman"/>
          <w:sz w:val="24"/>
          <w:szCs w:val="24"/>
        </w:rPr>
        <w:t>:</w:t>
      </w:r>
      <w:r>
        <w:rPr>
          <w:rFonts w:ascii="Georgia" w:eastAsia="Times New Roman" w:hAnsi="Georgia" w:cs="Times New Roman"/>
          <w:sz w:val="24"/>
          <w:szCs w:val="24"/>
        </w:rPr>
        <w:t xml:space="preserve"> 1:00 PM.</w:t>
      </w:r>
    </w:p>
    <w:p w14:paraId="37E37D67" w14:textId="77777777" w:rsidR="0014706A" w:rsidRDefault="0014706A" w:rsidP="00E63793">
      <w:pPr>
        <w:spacing w:after="0" w:line="240" w:lineRule="auto"/>
        <w:rPr>
          <w:rFonts w:ascii="Georgia" w:eastAsia="Times New Roman" w:hAnsi="Georgia" w:cs="Times New Roman"/>
          <w:sz w:val="24"/>
          <w:szCs w:val="24"/>
        </w:rPr>
      </w:pPr>
    </w:p>
    <w:p w14:paraId="2D4EA42C" w14:textId="77777777" w:rsidR="00C00E2E" w:rsidRDefault="0014706A" w:rsidP="00E63793">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Submitted by</w:t>
      </w:r>
      <w:r w:rsidR="00C00E2E">
        <w:rPr>
          <w:rFonts w:ascii="Georgia" w:eastAsia="Times New Roman" w:hAnsi="Georgia" w:cs="Times New Roman"/>
          <w:sz w:val="24"/>
          <w:szCs w:val="24"/>
        </w:rPr>
        <w:t>:</w:t>
      </w:r>
    </w:p>
    <w:p w14:paraId="3CFCF7F6" w14:textId="77777777" w:rsidR="004F59E8" w:rsidRPr="008E1A36" w:rsidRDefault="0014706A" w:rsidP="008E1A36">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Daisy Morey</w:t>
      </w:r>
    </w:p>
    <w:sectPr w:rsidR="004F59E8" w:rsidRPr="008E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923"/>
    <w:multiLevelType w:val="hybridMultilevel"/>
    <w:tmpl w:val="CD8E54A0"/>
    <w:lvl w:ilvl="0" w:tplc="390A7EBE">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09A2"/>
    <w:multiLevelType w:val="hybridMultilevel"/>
    <w:tmpl w:val="6E5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52AFD"/>
    <w:multiLevelType w:val="hybridMultilevel"/>
    <w:tmpl w:val="718C70B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15046"/>
    <w:multiLevelType w:val="hybridMultilevel"/>
    <w:tmpl w:val="58ECE1D0"/>
    <w:lvl w:ilvl="0" w:tplc="2F564256">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224CF"/>
    <w:multiLevelType w:val="hybridMultilevel"/>
    <w:tmpl w:val="8C7C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A14B0"/>
    <w:multiLevelType w:val="hybridMultilevel"/>
    <w:tmpl w:val="BD5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71E76"/>
    <w:multiLevelType w:val="hybridMultilevel"/>
    <w:tmpl w:val="84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9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C612CA"/>
    <w:multiLevelType w:val="hybridMultilevel"/>
    <w:tmpl w:val="190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72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56670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C83005B"/>
    <w:multiLevelType w:val="hybridMultilevel"/>
    <w:tmpl w:val="8F92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01237"/>
    <w:multiLevelType w:val="hybridMultilevel"/>
    <w:tmpl w:val="EBA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237FC"/>
    <w:multiLevelType w:val="multilevel"/>
    <w:tmpl w:val="FD0C7C9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768C5"/>
    <w:multiLevelType w:val="hybridMultilevel"/>
    <w:tmpl w:val="3FD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D5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127463"/>
    <w:multiLevelType w:val="hybridMultilevel"/>
    <w:tmpl w:val="F6D85A16"/>
    <w:lvl w:ilvl="0" w:tplc="2F02CC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62FA7"/>
    <w:multiLevelType w:val="multilevel"/>
    <w:tmpl w:val="CE68067C"/>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D200DD"/>
    <w:multiLevelType w:val="hybridMultilevel"/>
    <w:tmpl w:val="904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F7A05"/>
    <w:multiLevelType w:val="hybridMultilevel"/>
    <w:tmpl w:val="70D8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9556E"/>
    <w:multiLevelType w:val="hybridMultilevel"/>
    <w:tmpl w:val="3BD6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D03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2874DFF"/>
    <w:multiLevelType w:val="hybridMultilevel"/>
    <w:tmpl w:val="C64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86B90"/>
    <w:multiLevelType w:val="hybridMultilevel"/>
    <w:tmpl w:val="A9B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F4EA9"/>
    <w:multiLevelType w:val="hybridMultilevel"/>
    <w:tmpl w:val="FC3C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23653"/>
    <w:multiLevelType w:val="hybridMultilevel"/>
    <w:tmpl w:val="B5B2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B7C2E"/>
    <w:multiLevelType w:val="hybridMultilevel"/>
    <w:tmpl w:val="718C70B0"/>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213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4847CC"/>
    <w:multiLevelType w:val="hybridMultilevel"/>
    <w:tmpl w:val="245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4699A"/>
    <w:multiLevelType w:val="hybridMultilevel"/>
    <w:tmpl w:val="2FA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0D04"/>
    <w:multiLevelType w:val="multilevel"/>
    <w:tmpl w:val="0E1EE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7247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24"/>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27"/>
  </w:num>
  <w:num w:numId="8">
    <w:abstractNumId w:val="9"/>
  </w:num>
  <w:num w:numId="9">
    <w:abstractNumId w:val="10"/>
  </w:num>
  <w:num w:numId="10">
    <w:abstractNumId w:val="29"/>
  </w:num>
  <w:num w:numId="11">
    <w:abstractNumId w:val="6"/>
  </w:num>
  <w:num w:numId="12">
    <w:abstractNumId w:val="12"/>
  </w:num>
  <w:num w:numId="13">
    <w:abstractNumId w:val="28"/>
  </w:num>
  <w:num w:numId="14">
    <w:abstractNumId w:val="8"/>
  </w:num>
  <w:num w:numId="15">
    <w:abstractNumId w:val="5"/>
  </w:num>
  <w:num w:numId="16">
    <w:abstractNumId w:val="31"/>
  </w:num>
  <w:num w:numId="17">
    <w:abstractNumId w:val="3"/>
  </w:num>
  <w:num w:numId="18">
    <w:abstractNumId w:val="14"/>
  </w:num>
  <w:num w:numId="19">
    <w:abstractNumId w:val="2"/>
  </w:num>
  <w:num w:numId="20">
    <w:abstractNumId w:val="25"/>
  </w:num>
  <w:num w:numId="21">
    <w:abstractNumId w:val="11"/>
  </w:num>
  <w:num w:numId="22">
    <w:abstractNumId w:val="22"/>
  </w:num>
  <w:num w:numId="23">
    <w:abstractNumId w:val="18"/>
  </w:num>
  <w:num w:numId="24">
    <w:abstractNumId w:val="23"/>
  </w:num>
  <w:num w:numId="25">
    <w:abstractNumId w:val="26"/>
  </w:num>
  <w:num w:numId="26">
    <w:abstractNumId w:val="30"/>
  </w:num>
  <w:num w:numId="27">
    <w:abstractNumId w:val="13"/>
  </w:num>
  <w:num w:numId="28">
    <w:abstractNumId w:val="13"/>
  </w:num>
  <w:num w:numId="29">
    <w:abstractNumId w:val="13"/>
  </w:num>
  <w:num w:numId="30">
    <w:abstractNumId w:val="16"/>
  </w:num>
  <w:num w:numId="31">
    <w:abstractNumId w:val="19"/>
  </w:num>
  <w:num w:numId="32">
    <w:abstractNumId w:val="0"/>
  </w:num>
  <w:num w:numId="33">
    <w:abstractNumId w:val="1"/>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F"/>
    <w:rsid w:val="00002120"/>
    <w:rsid w:val="00011B89"/>
    <w:rsid w:val="0001215E"/>
    <w:rsid w:val="000153A8"/>
    <w:rsid w:val="000200F3"/>
    <w:rsid w:val="00024DD2"/>
    <w:rsid w:val="00031958"/>
    <w:rsid w:val="00043334"/>
    <w:rsid w:val="000546E4"/>
    <w:rsid w:val="00054D1E"/>
    <w:rsid w:val="000722E3"/>
    <w:rsid w:val="00073B11"/>
    <w:rsid w:val="00076D29"/>
    <w:rsid w:val="00081580"/>
    <w:rsid w:val="00083C5F"/>
    <w:rsid w:val="00085045"/>
    <w:rsid w:val="000864FF"/>
    <w:rsid w:val="000A035C"/>
    <w:rsid w:val="000A1FDD"/>
    <w:rsid w:val="000A2004"/>
    <w:rsid w:val="000A7EC5"/>
    <w:rsid w:val="000C5D4A"/>
    <w:rsid w:val="000D3F29"/>
    <w:rsid w:val="000D4EA8"/>
    <w:rsid w:val="000D588E"/>
    <w:rsid w:val="000D6783"/>
    <w:rsid w:val="000F1724"/>
    <w:rsid w:val="000F3377"/>
    <w:rsid w:val="000F5E88"/>
    <w:rsid w:val="000F6C6D"/>
    <w:rsid w:val="001036F5"/>
    <w:rsid w:val="00107E70"/>
    <w:rsid w:val="00111565"/>
    <w:rsid w:val="00113A59"/>
    <w:rsid w:val="0012722F"/>
    <w:rsid w:val="00131302"/>
    <w:rsid w:val="001409F8"/>
    <w:rsid w:val="001468E9"/>
    <w:rsid w:val="0014706A"/>
    <w:rsid w:val="001519CC"/>
    <w:rsid w:val="001524CD"/>
    <w:rsid w:val="00155BFF"/>
    <w:rsid w:val="00161DEF"/>
    <w:rsid w:val="00165CCA"/>
    <w:rsid w:val="001667FB"/>
    <w:rsid w:val="00166B85"/>
    <w:rsid w:val="00175643"/>
    <w:rsid w:val="001924EA"/>
    <w:rsid w:val="001A37C8"/>
    <w:rsid w:val="001A4ED5"/>
    <w:rsid w:val="001B082F"/>
    <w:rsid w:val="001B4F93"/>
    <w:rsid w:val="001D43F8"/>
    <w:rsid w:val="001D7647"/>
    <w:rsid w:val="001E6783"/>
    <w:rsid w:val="001E6E9A"/>
    <w:rsid w:val="001F1352"/>
    <w:rsid w:val="001F3C42"/>
    <w:rsid w:val="00201833"/>
    <w:rsid w:val="00202E1D"/>
    <w:rsid w:val="0020464B"/>
    <w:rsid w:val="00216367"/>
    <w:rsid w:val="00216BE2"/>
    <w:rsid w:val="00217303"/>
    <w:rsid w:val="00241859"/>
    <w:rsid w:val="0024196B"/>
    <w:rsid w:val="00247683"/>
    <w:rsid w:val="00250653"/>
    <w:rsid w:val="002513E5"/>
    <w:rsid w:val="002514CF"/>
    <w:rsid w:val="002517DA"/>
    <w:rsid w:val="00253329"/>
    <w:rsid w:val="00254A75"/>
    <w:rsid w:val="00254A9C"/>
    <w:rsid w:val="00256C56"/>
    <w:rsid w:val="00260448"/>
    <w:rsid w:val="00267D8F"/>
    <w:rsid w:val="00267DD8"/>
    <w:rsid w:val="00283962"/>
    <w:rsid w:val="00283A7C"/>
    <w:rsid w:val="0029103A"/>
    <w:rsid w:val="00297B5F"/>
    <w:rsid w:val="002A3161"/>
    <w:rsid w:val="002A38D7"/>
    <w:rsid w:val="002A5F9E"/>
    <w:rsid w:val="002B33A1"/>
    <w:rsid w:val="002B40F7"/>
    <w:rsid w:val="002B5581"/>
    <w:rsid w:val="002B65EE"/>
    <w:rsid w:val="002C3A68"/>
    <w:rsid w:val="002C522B"/>
    <w:rsid w:val="002C6703"/>
    <w:rsid w:val="002D6CBE"/>
    <w:rsid w:val="002D6EF7"/>
    <w:rsid w:val="002E05DC"/>
    <w:rsid w:val="002E15EF"/>
    <w:rsid w:val="002E3F49"/>
    <w:rsid w:val="002E4ED1"/>
    <w:rsid w:val="002E7F31"/>
    <w:rsid w:val="002F12EC"/>
    <w:rsid w:val="002F2899"/>
    <w:rsid w:val="003054AD"/>
    <w:rsid w:val="00310CAC"/>
    <w:rsid w:val="0031255D"/>
    <w:rsid w:val="00320EC6"/>
    <w:rsid w:val="003340F0"/>
    <w:rsid w:val="00362EAE"/>
    <w:rsid w:val="00365989"/>
    <w:rsid w:val="00372C19"/>
    <w:rsid w:val="0037364E"/>
    <w:rsid w:val="003755D1"/>
    <w:rsid w:val="003760DF"/>
    <w:rsid w:val="00383563"/>
    <w:rsid w:val="00383A2C"/>
    <w:rsid w:val="003874E1"/>
    <w:rsid w:val="003938C3"/>
    <w:rsid w:val="00394670"/>
    <w:rsid w:val="003952B6"/>
    <w:rsid w:val="00396377"/>
    <w:rsid w:val="003A026F"/>
    <w:rsid w:val="003A1BE3"/>
    <w:rsid w:val="003A333C"/>
    <w:rsid w:val="003A4AB4"/>
    <w:rsid w:val="003B0B52"/>
    <w:rsid w:val="003B7B39"/>
    <w:rsid w:val="003B7DA2"/>
    <w:rsid w:val="003E03B8"/>
    <w:rsid w:val="003E03CF"/>
    <w:rsid w:val="003F67D8"/>
    <w:rsid w:val="00402D0C"/>
    <w:rsid w:val="00404395"/>
    <w:rsid w:val="00405346"/>
    <w:rsid w:val="004061ED"/>
    <w:rsid w:val="00414447"/>
    <w:rsid w:val="0041444E"/>
    <w:rsid w:val="00414BD6"/>
    <w:rsid w:val="00417A71"/>
    <w:rsid w:val="004206B8"/>
    <w:rsid w:val="00426FDB"/>
    <w:rsid w:val="00436A9C"/>
    <w:rsid w:val="00441F81"/>
    <w:rsid w:val="0044495B"/>
    <w:rsid w:val="00446EC5"/>
    <w:rsid w:val="004471CA"/>
    <w:rsid w:val="00447BC7"/>
    <w:rsid w:val="004537BD"/>
    <w:rsid w:val="004541EA"/>
    <w:rsid w:val="00455CB6"/>
    <w:rsid w:val="00462194"/>
    <w:rsid w:val="00463553"/>
    <w:rsid w:val="0046614F"/>
    <w:rsid w:val="004705EB"/>
    <w:rsid w:val="004712E2"/>
    <w:rsid w:val="00472388"/>
    <w:rsid w:val="00472DE7"/>
    <w:rsid w:val="00472F83"/>
    <w:rsid w:val="004814BD"/>
    <w:rsid w:val="004865CA"/>
    <w:rsid w:val="00486DDA"/>
    <w:rsid w:val="00491D08"/>
    <w:rsid w:val="00496C4C"/>
    <w:rsid w:val="004A2E19"/>
    <w:rsid w:val="004B11A7"/>
    <w:rsid w:val="004B65E9"/>
    <w:rsid w:val="004D1150"/>
    <w:rsid w:val="004D2238"/>
    <w:rsid w:val="004D2E15"/>
    <w:rsid w:val="004E5A3D"/>
    <w:rsid w:val="004E6A4F"/>
    <w:rsid w:val="004F30A7"/>
    <w:rsid w:val="004F59E8"/>
    <w:rsid w:val="004F68A2"/>
    <w:rsid w:val="004F716F"/>
    <w:rsid w:val="00505A0F"/>
    <w:rsid w:val="00510E5C"/>
    <w:rsid w:val="00517355"/>
    <w:rsid w:val="00523295"/>
    <w:rsid w:val="0052740A"/>
    <w:rsid w:val="0052769B"/>
    <w:rsid w:val="00530D67"/>
    <w:rsid w:val="00534843"/>
    <w:rsid w:val="00550792"/>
    <w:rsid w:val="00567ED9"/>
    <w:rsid w:val="00572A0A"/>
    <w:rsid w:val="0057618E"/>
    <w:rsid w:val="00576C1B"/>
    <w:rsid w:val="00580A82"/>
    <w:rsid w:val="0058502F"/>
    <w:rsid w:val="0059646E"/>
    <w:rsid w:val="005A0830"/>
    <w:rsid w:val="005A33EC"/>
    <w:rsid w:val="005A3C65"/>
    <w:rsid w:val="005A4923"/>
    <w:rsid w:val="005A51B5"/>
    <w:rsid w:val="005A5A41"/>
    <w:rsid w:val="005A63CC"/>
    <w:rsid w:val="005A646C"/>
    <w:rsid w:val="005B1B04"/>
    <w:rsid w:val="005C12F7"/>
    <w:rsid w:val="005C4E9B"/>
    <w:rsid w:val="005E0B6F"/>
    <w:rsid w:val="005F6198"/>
    <w:rsid w:val="0060365B"/>
    <w:rsid w:val="00604C44"/>
    <w:rsid w:val="0061424B"/>
    <w:rsid w:val="0062079C"/>
    <w:rsid w:val="00622A9F"/>
    <w:rsid w:val="00624B71"/>
    <w:rsid w:val="00624E11"/>
    <w:rsid w:val="00627041"/>
    <w:rsid w:val="00641E06"/>
    <w:rsid w:val="00643704"/>
    <w:rsid w:val="00645FCA"/>
    <w:rsid w:val="006622DA"/>
    <w:rsid w:val="006678F2"/>
    <w:rsid w:val="006714CA"/>
    <w:rsid w:val="006740C4"/>
    <w:rsid w:val="006848D6"/>
    <w:rsid w:val="006865AA"/>
    <w:rsid w:val="00693728"/>
    <w:rsid w:val="00693FEA"/>
    <w:rsid w:val="006A0C18"/>
    <w:rsid w:val="006A124F"/>
    <w:rsid w:val="006A1E18"/>
    <w:rsid w:val="006A2251"/>
    <w:rsid w:val="006A3FB9"/>
    <w:rsid w:val="006B1DB5"/>
    <w:rsid w:val="006B3970"/>
    <w:rsid w:val="006B7AF3"/>
    <w:rsid w:val="006C36E8"/>
    <w:rsid w:val="006C45A1"/>
    <w:rsid w:val="006C6230"/>
    <w:rsid w:val="006C6D6B"/>
    <w:rsid w:val="006D05B8"/>
    <w:rsid w:val="006D4170"/>
    <w:rsid w:val="006D4CF7"/>
    <w:rsid w:val="006D699E"/>
    <w:rsid w:val="006E4122"/>
    <w:rsid w:val="006F03C4"/>
    <w:rsid w:val="006F0863"/>
    <w:rsid w:val="0070100E"/>
    <w:rsid w:val="00712551"/>
    <w:rsid w:val="007202D5"/>
    <w:rsid w:val="0072400E"/>
    <w:rsid w:val="00724440"/>
    <w:rsid w:val="00726DD7"/>
    <w:rsid w:val="00731DCE"/>
    <w:rsid w:val="00736B62"/>
    <w:rsid w:val="00744F45"/>
    <w:rsid w:val="00745033"/>
    <w:rsid w:val="00751438"/>
    <w:rsid w:val="007615A7"/>
    <w:rsid w:val="0076564A"/>
    <w:rsid w:val="0076578F"/>
    <w:rsid w:val="00767C9A"/>
    <w:rsid w:val="00770897"/>
    <w:rsid w:val="00770FF6"/>
    <w:rsid w:val="00776ECF"/>
    <w:rsid w:val="00781836"/>
    <w:rsid w:val="007905FE"/>
    <w:rsid w:val="00790994"/>
    <w:rsid w:val="007935A5"/>
    <w:rsid w:val="007A361A"/>
    <w:rsid w:val="007B6C8A"/>
    <w:rsid w:val="007B7262"/>
    <w:rsid w:val="007C6146"/>
    <w:rsid w:val="007C6187"/>
    <w:rsid w:val="007D0607"/>
    <w:rsid w:val="007D39C5"/>
    <w:rsid w:val="007D4506"/>
    <w:rsid w:val="007D50CB"/>
    <w:rsid w:val="007E0D63"/>
    <w:rsid w:val="007E5001"/>
    <w:rsid w:val="007E6B7F"/>
    <w:rsid w:val="007E6F85"/>
    <w:rsid w:val="007F4308"/>
    <w:rsid w:val="00803026"/>
    <w:rsid w:val="00810188"/>
    <w:rsid w:val="00812E8E"/>
    <w:rsid w:val="008139BA"/>
    <w:rsid w:val="008235AA"/>
    <w:rsid w:val="00825C29"/>
    <w:rsid w:val="00832791"/>
    <w:rsid w:val="008361E5"/>
    <w:rsid w:val="008435B5"/>
    <w:rsid w:val="00843A25"/>
    <w:rsid w:val="008455C0"/>
    <w:rsid w:val="00856FF1"/>
    <w:rsid w:val="00857600"/>
    <w:rsid w:val="008653CD"/>
    <w:rsid w:val="00865D23"/>
    <w:rsid w:val="008705C4"/>
    <w:rsid w:val="008769AE"/>
    <w:rsid w:val="00882512"/>
    <w:rsid w:val="00885A26"/>
    <w:rsid w:val="008942D1"/>
    <w:rsid w:val="00897D42"/>
    <w:rsid w:val="008A67A2"/>
    <w:rsid w:val="008B4080"/>
    <w:rsid w:val="008B60D2"/>
    <w:rsid w:val="008B6B9C"/>
    <w:rsid w:val="008C3774"/>
    <w:rsid w:val="008C635F"/>
    <w:rsid w:val="008D0B5A"/>
    <w:rsid w:val="008D4163"/>
    <w:rsid w:val="008E1A36"/>
    <w:rsid w:val="008E6E8E"/>
    <w:rsid w:val="008E79E6"/>
    <w:rsid w:val="008F021B"/>
    <w:rsid w:val="009036D9"/>
    <w:rsid w:val="00916DFF"/>
    <w:rsid w:val="009232A9"/>
    <w:rsid w:val="00936C17"/>
    <w:rsid w:val="0093701E"/>
    <w:rsid w:val="009378D3"/>
    <w:rsid w:val="00941C6A"/>
    <w:rsid w:val="009467FA"/>
    <w:rsid w:val="009506F2"/>
    <w:rsid w:val="00951BD4"/>
    <w:rsid w:val="0095603D"/>
    <w:rsid w:val="0096026E"/>
    <w:rsid w:val="009701C6"/>
    <w:rsid w:val="00971AF2"/>
    <w:rsid w:val="00972CBD"/>
    <w:rsid w:val="0097318F"/>
    <w:rsid w:val="0097758E"/>
    <w:rsid w:val="00977D0A"/>
    <w:rsid w:val="009818E6"/>
    <w:rsid w:val="00991D52"/>
    <w:rsid w:val="009953F2"/>
    <w:rsid w:val="00995B36"/>
    <w:rsid w:val="00997D86"/>
    <w:rsid w:val="009A00A2"/>
    <w:rsid w:val="009A41F2"/>
    <w:rsid w:val="009B0B25"/>
    <w:rsid w:val="009C081E"/>
    <w:rsid w:val="009C7CED"/>
    <w:rsid w:val="009D49D6"/>
    <w:rsid w:val="009D4DB6"/>
    <w:rsid w:val="009D67E7"/>
    <w:rsid w:val="009E610B"/>
    <w:rsid w:val="009E7143"/>
    <w:rsid w:val="009E7F42"/>
    <w:rsid w:val="009F026A"/>
    <w:rsid w:val="009F2068"/>
    <w:rsid w:val="009F358D"/>
    <w:rsid w:val="00A059B5"/>
    <w:rsid w:val="00A13082"/>
    <w:rsid w:val="00A1636C"/>
    <w:rsid w:val="00A167A5"/>
    <w:rsid w:val="00A217C5"/>
    <w:rsid w:val="00A220D2"/>
    <w:rsid w:val="00A228B2"/>
    <w:rsid w:val="00A2389C"/>
    <w:rsid w:val="00A24314"/>
    <w:rsid w:val="00A27133"/>
    <w:rsid w:val="00A36BAB"/>
    <w:rsid w:val="00A533F9"/>
    <w:rsid w:val="00A619C8"/>
    <w:rsid w:val="00A61A41"/>
    <w:rsid w:val="00A61D37"/>
    <w:rsid w:val="00A667F7"/>
    <w:rsid w:val="00A778E0"/>
    <w:rsid w:val="00A848C7"/>
    <w:rsid w:val="00A9264B"/>
    <w:rsid w:val="00A95417"/>
    <w:rsid w:val="00A958AF"/>
    <w:rsid w:val="00AA75B5"/>
    <w:rsid w:val="00AB17C9"/>
    <w:rsid w:val="00AC34C9"/>
    <w:rsid w:val="00AC57A4"/>
    <w:rsid w:val="00AC6F0E"/>
    <w:rsid w:val="00AE4517"/>
    <w:rsid w:val="00AE4775"/>
    <w:rsid w:val="00AE7E70"/>
    <w:rsid w:val="00B042A1"/>
    <w:rsid w:val="00B06F60"/>
    <w:rsid w:val="00B11F94"/>
    <w:rsid w:val="00B123E2"/>
    <w:rsid w:val="00B168AE"/>
    <w:rsid w:val="00B17002"/>
    <w:rsid w:val="00B21903"/>
    <w:rsid w:val="00B35158"/>
    <w:rsid w:val="00B5158A"/>
    <w:rsid w:val="00B54EFD"/>
    <w:rsid w:val="00B55E36"/>
    <w:rsid w:val="00B6270E"/>
    <w:rsid w:val="00B63186"/>
    <w:rsid w:val="00B64993"/>
    <w:rsid w:val="00B72876"/>
    <w:rsid w:val="00B74AFE"/>
    <w:rsid w:val="00B765EF"/>
    <w:rsid w:val="00B877A7"/>
    <w:rsid w:val="00B93827"/>
    <w:rsid w:val="00B97CC5"/>
    <w:rsid w:val="00BA2F26"/>
    <w:rsid w:val="00BA5E05"/>
    <w:rsid w:val="00BA7311"/>
    <w:rsid w:val="00BB0E21"/>
    <w:rsid w:val="00BC67CD"/>
    <w:rsid w:val="00BD287D"/>
    <w:rsid w:val="00BD5F7D"/>
    <w:rsid w:val="00BD619E"/>
    <w:rsid w:val="00BD738F"/>
    <w:rsid w:val="00BD7C33"/>
    <w:rsid w:val="00BD7D6C"/>
    <w:rsid w:val="00BE3594"/>
    <w:rsid w:val="00BE3D6A"/>
    <w:rsid w:val="00C00E2E"/>
    <w:rsid w:val="00C12CAD"/>
    <w:rsid w:val="00C1460C"/>
    <w:rsid w:val="00C20564"/>
    <w:rsid w:val="00C216F6"/>
    <w:rsid w:val="00C34024"/>
    <w:rsid w:val="00C45D22"/>
    <w:rsid w:val="00C46264"/>
    <w:rsid w:val="00C46D68"/>
    <w:rsid w:val="00C51627"/>
    <w:rsid w:val="00C8069C"/>
    <w:rsid w:val="00C83174"/>
    <w:rsid w:val="00C92E1F"/>
    <w:rsid w:val="00C93668"/>
    <w:rsid w:val="00CA64A5"/>
    <w:rsid w:val="00CA7283"/>
    <w:rsid w:val="00CB0CC8"/>
    <w:rsid w:val="00CB60E0"/>
    <w:rsid w:val="00CB6AFD"/>
    <w:rsid w:val="00CB6F42"/>
    <w:rsid w:val="00CC46E4"/>
    <w:rsid w:val="00CC49FA"/>
    <w:rsid w:val="00CD1411"/>
    <w:rsid w:val="00CD4458"/>
    <w:rsid w:val="00CD5E3C"/>
    <w:rsid w:val="00CF25E7"/>
    <w:rsid w:val="00CF333E"/>
    <w:rsid w:val="00CF3710"/>
    <w:rsid w:val="00CF404B"/>
    <w:rsid w:val="00CF509D"/>
    <w:rsid w:val="00D03D4B"/>
    <w:rsid w:val="00D06F7E"/>
    <w:rsid w:val="00D078FD"/>
    <w:rsid w:val="00D0797E"/>
    <w:rsid w:val="00D114C4"/>
    <w:rsid w:val="00D251F6"/>
    <w:rsid w:val="00D25681"/>
    <w:rsid w:val="00D26814"/>
    <w:rsid w:val="00D37EE7"/>
    <w:rsid w:val="00D45E26"/>
    <w:rsid w:val="00D54F06"/>
    <w:rsid w:val="00D73D08"/>
    <w:rsid w:val="00D8276D"/>
    <w:rsid w:val="00D95219"/>
    <w:rsid w:val="00D96779"/>
    <w:rsid w:val="00DA1922"/>
    <w:rsid w:val="00DA2F35"/>
    <w:rsid w:val="00DA5B14"/>
    <w:rsid w:val="00DB0E60"/>
    <w:rsid w:val="00DB1C62"/>
    <w:rsid w:val="00DB1C73"/>
    <w:rsid w:val="00DB47E6"/>
    <w:rsid w:val="00DB4984"/>
    <w:rsid w:val="00DB5934"/>
    <w:rsid w:val="00DB5DB2"/>
    <w:rsid w:val="00DB62A4"/>
    <w:rsid w:val="00DC3160"/>
    <w:rsid w:val="00DC3CD7"/>
    <w:rsid w:val="00DC575D"/>
    <w:rsid w:val="00DE6B59"/>
    <w:rsid w:val="00DF30BC"/>
    <w:rsid w:val="00DF7970"/>
    <w:rsid w:val="00E0180B"/>
    <w:rsid w:val="00E079BE"/>
    <w:rsid w:val="00E11BD8"/>
    <w:rsid w:val="00E13E31"/>
    <w:rsid w:val="00E16991"/>
    <w:rsid w:val="00E17768"/>
    <w:rsid w:val="00E220D4"/>
    <w:rsid w:val="00E2712B"/>
    <w:rsid w:val="00E307B2"/>
    <w:rsid w:val="00E3262D"/>
    <w:rsid w:val="00E42B89"/>
    <w:rsid w:val="00E46185"/>
    <w:rsid w:val="00E62395"/>
    <w:rsid w:val="00E63793"/>
    <w:rsid w:val="00E6627E"/>
    <w:rsid w:val="00E663DF"/>
    <w:rsid w:val="00E73655"/>
    <w:rsid w:val="00E7449E"/>
    <w:rsid w:val="00E8551D"/>
    <w:rsid w:val="00E94C8F"/>
    <w:rsid w:val="00EA0313"/>
    <w:rsid w:val="00EA0556"/>
    <w:rsid w:val="00EA06A2"/>
    <w:rsid w:val="00EA7832"/>
    <w:rsid w:val="00EB01DF"/>
    <w:rsid w:val="00EB33F3"/>
    <w:rsid w:val="00EB5598"/>
    <w:rsid w:val="00EB5915"/>
    <w:rsid w:val="00EC098B"/>
    <w:rsid w:val="00EC0ABA"/>
    <w:rsid w:val="00ED2871"/>
    <w:rsid w:val="00ED486A"/>
    <w:rsid w:val="00ED6281"/>
    <w:rsid w:val="00EE20BD"/>
    <w:rsid w:val="00EE4C89"/>
    <w:rsid w:val="00EF3286"/>
    <w:rsid w:val="00EF4384"/>
    <w:rsid w:val="00EF7E8D"/>
    <w:rsid w:val="00F0070B"/>
    <w:rsid w:val="00F00A6E"/>
    <w:rsid w:val="00F05E50"/>
    <w:rsid w:val="00F05E5E"/>
    <w:rsid w:val="00F1541C"/>
    <w:rsid w:val="00F2523E"/>
    <w:rsid w:val="00F26059"/>
    <w:rsid w:val="00F3279A"/>
    <w:rsid w:val="00F3307D"/>
    <w:rsid w:val="00F37452"/>
    <w:rsid w:val="00F37EB6"/>
    <w:rsid w:val="00F4261A"/>
    <w:rsid w:val="00F5122F"/>
    <w:rsid w:val="00F6066A"/>
    <w:rsid w:val="00F6137F"/>
    <w:rsid w:val="00F657DD"/>
    <w:rsid w:val="00F67FFB"/>
    <w:rsid w:val="00F7699C"/>
    <w:rsid w:val="00F81487"/>
    <w:rsid w:val="00F9056B"/>
    <w:rsid w:val="00F94F96"/>
    <w:rsid w:val="00F96C06"/>
    <w:rsid w:val="00FA1772"/>
    <w:rsid w:val="00FA5FDC"/>
    <w:rsid w:val="00FB249C"/>
    <w:rsid w:val="00FD6EF4"/>
    <w:rsid w:val="00FE40E8"/>
    <w:rsid w:val="00FE7270"/>
    <w:rsid w:val="00FE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51B2"/>
  <w15:chartTrackingRefBased/>
  <w15:docId w15:val="{2837BFD9-0F0A-43C0-8676-9E3A971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FA"/>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9FA"/>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9FA"/>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49FA"/>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9FA"/>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9FA"/>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9FA"/>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9FA"/>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9FA"/>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5EF"/>
    <w:rPr>
      <w:b/>
      <w:bCs/>
    </w:rPr>
  </w:style>
  <w:style w:type="character" w:customStyle="1" w:styleId="Heading1Char">
    <w:name w:val="Heading 1 Char"/>
    <w:basedOn w:val="DefaultParagraphFont"/>
    <w:link w:val="Heading1"/>
    <w:uiPriority w:val="9"/>
    <w:rsid w:val="00CC4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9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9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49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49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49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49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4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9F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C49FA"/>
    <w:pPr>
      <w:ind w:left="720"/>
      <w:contextualSpacing/>
    </w:pPr>
  </w:style>
  <w:style w:type="table" w:styleId="TableGrid">
    <w:name w:val="Table Grid"/>
    <w:basedOn w:val="TableNormal"/>
    <w:uiPriority w:val="39"/>
    <w:rsid w:val="0077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51944107148070230msolistparagraph">
    <w:name w:val="m_-4851944107148070230msolistparagraph"/>
    <w:basedOn w:val="Normal"/>
    <w:rsid w:val="008942D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12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4529">
      <w:bodyDiv w:val="1"/>
      <w:marLeft w:val="0"/>
      <w:marRight w:val="0"/>
      <w:marTop w:val="0"/>
      <w:marBottom w:val="0"/>
      <w:divBdr>
        <w:top w:val="none" w:sz="0" w:space="0" w:color="auto"/>
        <w:left w:val="none" w:sz="0" w:space="0" w:color="auto"/>
        <w:bottom w:val="none" w:sz="0" w:space="0" w:color="auto"/>
        <w:right w:val="none" w:sz="0" w:space="0" w:color="auto"/>
      </w:divBdr>
    </w:div>
    <w:div w:id="1993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Morey</dc:creator>
  <cp:keywords/>
  <dc:description/>
  <cp:lastModifiedBy>CMM Receptionist</cp:lastModifiedBy>
  <cp:revision>2</cp:revision>
  <dcterms:created xsi:type="dcterms:W3CDTF">2022-01-13T01:39:00Z</dcterms:created>
  <dcterms:modified xsi:type="dcterms:W3CDTF">2022-01-13T01:39:00Z</dcterms:modified>
</cp:coreProperties>
</file>