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96CD3" w14:textId="77777777" w:rsidR="00FC3185" w:rsidRPr="00F81FB7" w:rsidRDefault="00FC3185" w:rsidP="00FC3185">
      <w:pPr>
        <w:jc w:val="center"/>
        <w:rPr>
          <w:rFonts w:ascii="Calibri" w:eastAsia="Calibri" w:hAnsi="Calibri" w:cs="Calibri"/>
          <w:b/>
          <w:sz w:val="28"/>
          <w:szCs w:val="28"/>
        </w:rPr>
      </w:pPr>
      <w:r>
        <w:rPr>
          <w:rFonts w:ascii="Calibri" w:eastAsia="Calibri" w:hAnsi="Calibri" w:cs="Calibri"/>
          <w:b/>
          <w:sz w:val="28"/>
          <w:szCs w:val="28"/>
        </w:rPr>
        <w:t>June 9</w:t>
      </w:r>
      <w:r w:rsidRPr="00F81FB7">
        <w:rPr>
          <w:rFonts w:ascii="Calibri" w:eastAsia="Calibri" w:hAnsi="Calibri" w:cs="Calibri"/>
          <w:b/>
          <w:sz w:val="28"/>
          <w:szCs w:val="28"/>
        </w:rPr>
        <w:t>, 2020</w:t>
      </w:r>
    </w:p>
    <w:p w14:paraId="3D80C580" w14:textId="77777777" w:rsidR="00FC3185" w:rsidRPr="00F81FB7" w:rsidRDefault="00FC3185" w:rsidP="00FC3185">
      <w:pPr>
        <w:jc w:val="center"/>
        <w:rPr>
          <w:rFonts w:ascii="Calibri" w:eastAsia="Calibri" w:hAnsi="Calibri" w:cs="Calibri"/>
        </w:rPr>
      </w:pPr>
      <w:r w:rsidRPr="00F81FB7">
        <w:rPr>
          <w:rFonts w:ascii="Calibri" w:eastAsia="Calibri" w:hAnsi="Calibri" w:cs="Calibri"/>
        </w:rPr>
        <w:t>Operation Committee Meeting</w:t>
      </w:r>
    </w:p>
    <w:p w14:paraId="10259A17" w14:textId="77777777" w:rsidR="00FC3185" w:rsidRPr="00F81FB7" w:rsidRDefault="00FC3185" w:rsidP="00FC3185">
      <w:pPr>
        <w:jc w:val="center"/>
        <w:rPr>
          <w:rFonts w:ascii="Calibri" w:eastAsia="Calibri" w:hAnsi="Calibri" w:cs="Calibri"/>
        </w:rPr>
      </w:pPr>
      <w:r w:rsidRPr="00F81FB7">
        <w:rPr>
          <w:rFonts w:ascii="Calibri" w:eastAsia="Calibri" w:hAnsi="Calibri" w:cs="Calibri"/>
        </w:rPr>
        <w:t>1200 west 35</w:t>
      </w:r>
      <w:r w:rsidRPr="00F81FB7">
        <w:rPr>
          <w:rFonts w:ascii="Calibri" w:eastAsia="Calibri" w:hAnsi="Calibri" w:cs="Calibri"/>
          <w:vertAlign w:val="superscript"/>
        </w:rPr>
        <w:t>th</w:t>
      </w:r>
      <w:r w:rsidRPr="00F81FB7">
        <w:rPr>
          <w:rFonts w:ascii="Calibri" w:eastAsia="Calibri" w:hAnsi="Calibri" w:cs="Calibri"/>
        </w:rPr>
        <w:t xml:space="preserve"> St, River Level</w:t>
      </w:r>
    </w:p>
    <w:p w14:paraId="0D952EFD" w14:textId="77777777" w:rsidR="00FC3185" w:rsidRPr="00F81FB7" w:rsidRDefault="00FC3185" w:rsidP="00FC3185">
      <w:pPr>
        <w:rPr>
          <w:rFonts w:ascii="Calibri" w:eastAsia="Calibri" w:hAnsi="Calibri" w:cs="Calibri"/>
        </w:rPr>
      </w:pPr>
      <w:r>
        <w:rPr>
          <w:rFonts w:ascii="Calibri" w:eastAsia="Calibri" w:hAnsi="Calibri" w:cs="Calibri"/>
        </w:rPr>
        <w:t>Meeting started at 12:00</w:t>
      </w:r>
      <w:r w:rsidRPr="00F81FB7">
        <w:rPr>
          <w:rFonts w:ascii="Calibri" w:eastAsia="Calibri" w:hAnsi="Calibri" w:cs="Calibri"/>
        </w:rPr>
        <w:t>pm</w:t>
      </w:r>
      <w:r>
        <w:rPr>
          <w:rFonts w:ascii="Calibri" w:eastAsia="Calibri" w:hAnsi="Calibri" w:cs="Calibri"/>
        </w:rPr>
        <w:t xml:space="preserve"> via Zoom</w:t>
      </w:r>
    </w:p>
    <w:p w14:paraId="2F385017" w14:textId="77777777" w:rsidR="00FC3185" w:rsidRDefault="00FC3185" w:rsidP="00FC3185">
      <w:pPr>
        <w:rPr>
          <w:rFonts w:ascii="Calibri" w:eastAsia="Calibri" w:hAnsi="Calibri" w:cs="Calibri"/>
        </w:rPr>
      </w:pPr>
      <w:r>
        <w:rPr>
          <w:rFonts w:ascii="Calibri" w:eastAsia="Calibri" w:hAnsi="Calibri" w:cs="Calibri"/>
        </w:rPr>
        <w:t xml:space="preserve">Attendance: </w:t>
      </w:r>
      <w:r w:rsidR="006D360D">
        <w:rPr>
          <w:rFonts w:ascii="Calibri" w:eastAsia="Calibri" w:hAnsi="Calibri" w:cs="Calibri"/>
        </w:rPr>
        <w:t xml:space="preserve">Gerald Thomas, Don </w:t>
      </w:r>
      <w:proofErr w:type="spellStart"/>
      <w:r w:rsidR="006D360D">
        <w:rPr>
          <w:rFonts w:ascii="Calibri" w:eastAsia="Calibri" w:hAnsi="Calibri" w:cs="Calibri"/>
        </w:rPr>
        <w:t>Glasell</w:t>
      </w:r>
      <w:proofErr w:type="spellEnd"/>
      <w:r w:rsidR="006D360D">
        <w:rPr>
          <w:rFonts w:ascii="Calibri" w:eastAsia="Calibri" w:hAnsi="Calibri" w:cs="Calibri"/>
        </w:rPr>
        <w:t xml:space="preserve">, Glenn Braun, Jim </w:t>
      </w:r>
      <w:proofErr w:type="spellStart"/>
      <w:r w:rsidR="006D360D">
        <w:rPr>
          <w:rFonts w:ascii="Calibri" w:eastAsia="Calibri" w:hAnsi="Calibri" w:cs="Calibri"/>
        </w:rPr>
        <w:t>Jarecki</w:t>
      </w:r>
      <w:proofErr w:type="spellEnd"/>
      <w:r w:rsidR="006D360D">
        <w:rPr>
          <w:rFonts w:ascii="Calibri" w:eastAsia="Calibri" w:hAnsi="Calibri" w:cs="Calibri"/>
        </w:rPr>
        <w:t xml:space="preserve">, Lorraine Freeman, Stan </w:t>
      </w:r>
      <w:proofErr w:type="spellStart"/>
      <w:r w:rsidR="006D360D">
        <w:rPr>
          <w:rFonts w:ascii="Calibri" w:eastAsia="Calibri" w:hAnsi="Calibri" w:cs="Calibri"/>
        </w:rPr>
        <w:t>Mehaffey</w:t>
      </w:r>
      <w:proofErr w:type="spellEnd"/>
      <w:r w:rsidR="006D360D">
        <w:rPr>
          <w:rFonts w:ascii="Calibri" w:eastAsia="Calibri" w:hAnsi="Calibri" w:cs="Calibri"/>
        </w:rPr>
        <w:t>, Dylan Hoffmann, Kath Thomas, Ked Fairbank, Trigg Waller, Mary Ann O’Rourke</w:t>
      </w:r>
    </w:p>
    <w:p w14:paraId="1E655454" w14:textId="77777777" w:rsidR="00FC3185" w:rsidRPr="00F81FB7" w:rsidRDefault="00FC3185" w:rsidP="00FC3185">
      <w:pPr>
        <w:rPr>
          <w:rFonts w:ascii="Calibri" w:eastAsia="Calibri" w:hAnsi="Calibri" w:cs="Calibri"/>
        </w:rPr>
      </w:pPr>
      <w:r w:rsidRPr="00F81FB7">
        <w:rPr>
          <w:rFonts w:ascii="Calibri" w:eastAsia="Calibri" w:hAnsi="Calibri" w:cs="Calibri"/>
        </w:rPr>
        <w:t xml:space="preserve">Next meeting: </w:t>
      </w:r>
      <w:r w:rsidR="00B95AB1">
        <w:rPr>
          <w:rFonts w:ascii="Calibri" w:eastAsia="Calibri" w:hAnsi="Calibri" w:cs="Calibri"/>
        </w:rPr>
        <w:t>Tuesday, July</w:t>
      </w:r>
      <w:r>
        <w:rPr>
          <w:rFonts w:ascii="Calibri" w:eastAsia="Calibri" w:hAnsi="Calibri" w:cs="Calibri"/>
        </w:rPr>
        <w:t xml:space="preserve"> 7</w:t>
      </w:r>
      <w:r w:rsidRPr="00F81FB7">
        <w:rPr>
          <w:rFonts w:ascii="Calibri" w:eastAsia="Calibri" w:hAnsi="Calibri" w:cs="Calibri"/>
        </w:rPr>
        <w:t xml:space="preserve"> at 12:00pm. </w:t>
      </w:r>
    </w:p>
    <w:p w14:paraId="3060E96B" w14:textId="77777777" w:rsidR="00FC3185" w:rsidRPr="00F81FB7" w:rsidRDefault="00FC3185" w:rsidP="00FC3185">
      <w:pPr>
        <w:shd w:val="clear" w:color="auto" w:fill="FFFFFF"/>
        <w:spacing w:after="0" w:line="240" w:lineRule="auto"/>
        <w:rPr>
          <w:rFonts w:ascii="Calibri" w:eastAsia="Calibri" w:hAnsi="Calibri" w:cs="Calibri"/>
          <w:b/>
          <w:color w:val="000000"/>
        </w:rPr>
      </w:pPr>
      <w:r w:rsidRPr="00F81FB7">
        <w:rPr>
          <w:rFonts w:ascii="Calibri" w:eastAsia="Calibri" w:hAnsi="Calibri" w:cs="Calibri"/>
          <w:b/>
          <w:color w:val="000000"/>
          <w:highlight w:val="white"/>
        </w:rPr>
        <w:t>Agenda:</w:t>
      </w:r>
    </w:p>
    <w:p w14:paraId="10E76B9D" w14:textId="77777777" w:rsidR="00FC3185" w:rsidRPr="00FC3185" w:rsidRDefault="00FC3185" w:rsidP="00FC3185">
      <w:pPr>
        <w:spacing w:after="0" w:line="240" w:lineRule="auto"/>
        <w:textAlignment w:val="baseline"/>
        <w:rPr>
          <w:rFonts w:eastAsia="Times New Roman" w:cstheme="minorHAnsi"/>
          <w:sz w:val="16"/>
          <w:szCs w:val="16"/>
        </w:rPr>
      </w:pPr>
      <w:r w:rsidRPr="00FC3185">
        <w:rPr>
          <w:rFonts w:eastAsia="Times New Roman" w:cstheme="minorHAnsi"/>
          <w:sz w:val="16"/>
          <w:szCs w:val="16"/>
        </w:rPr>
        <w:t>Approval of May Minutes</w:t>
      </w:r>
    </w:p>
    <w:p w14:paraId="1918334A" w14:textId="77777777" w:rsidR="00FC3185" w:rsidRPr="00FC3185" w:rsidRDefault="00FC3185" w:rsidP="00FC3185">
      <w:pPr>
        <w:spacing w:after="0" w:line="240" w:lineRule="auto"/>
        <w:textAlignment w:val="baseline"/>
        <w:rPr>
          <w:rFonts w:eastAsia="Times New Roman" w:cstheme="minorHAnsi"/>
          <w:sz w:val="16"/>
          <w:szCs w:val="16"/>
        </w:rPr>
      </w:pPr>
      <w:r w:rsidRPr="00FC3185">
        <w:rPr>
          <w:rFonts w:eastAsia="Times New Roman" w:cstheme="minorHAnsi"/>
          <w:sz w:val="16"/>
          <w:szCs w:val="16"/>
        </w:rPr>
        <w:t>Approval of Minutes for Special Meeting</w:t>
      </w:r>
    </w:p>
    <w:p w14:paraId="50745BC6" w14:textId="77777777" w:rsidR="00FC3185" w:rsidRPr="00FC3185" w:rsidRDefault="00FC3185" w:rsidP="00FC3185">
      <w:pPr>
        <w:numPr>
          <w:ilvl w:val="0"/>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Operations Chair Report</w:t>
      </w:r>
    </w:p>
    <w:p w14:paraId="1AF1961F" w14:textId="77777777" w:rsidR="00FC3185" w:rsidRPr="00FC3185" w:rsidRDefault="00FC3185" w:rsidP="00FC3185">
      <w:pPr>
        <w:numPr>
          <w:ilvl w:val="1"/>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Recovery Update</w:t>
      </w:r>
    </w:p>
    <w:p w14:paraId="4118D8E9" w14:textId="77777777" w:rsidR="00FC3185" w:rsidRPr="00FC3185" w:rsidRDefault="00FC3185" w:rsidP="00FC3185">
      <w:pPr>
        <w:numPr>
          <w:ilvl w:val="1"/>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Donor Calls launched</w:t>
      </w:r>
    </w:p>
    <w:p w14:paraId="71463E94" w14:textId="77777777" w:rsidR="00FC3185" w:rsidRPr="00FC3185" w:rsidRDefault="00FC3185" w:rsidP="00FC3185">
      <w:pPr>
        <w:numPr>
          <w:ilvl w:val="1"/>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Finances: ok for another month</w:t>
      </w:r>
    </w:p>
    <w:p w14:paraId="2EDBAF19" w14:textId="77777777" w:rsidR="00FC3185" w:rsidRPr="00FC3185" w:rsidRDefault="00FC3185" w:rsidP="00FC3185">
      <w:pPr>
        <w:numPr>
          <w:ilvl w:val="1"/>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Proposals from Collections—Deaccession Policy</w:t>
      </w:r>
    </w:p>
    <w:p w14:paraId="3CD92B52" w14:textId="77777777" w:rsidR="00FC3185" w:rsidRPr="00FC3185" w:rsidRDefault="00FC3185" w:rsidP="00FC3185">
      <w:pPr>
        <w:numPr>
          <w:ilvl w:val="1"/>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Membership Report</w:t>
      </w:r>
    </w:p>
    <w:p w14:paraId="725FCF70" w14:textId="77777777" w:rsidR="00FC3185" w:rsidRPr="00FC3185" w:rsidRDefault="00FC3185" w:rsidP="00FC3185">
      <w:pPr>
        <w:numPr>
          <w:ilvl w:val="1"/>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Model Shop Report</w:t>
      </w:r>
    </w:p>
    <w:p w14:paraId="60A5F60B" w14:textId="77777777" w:rsidR="00FC3185" w:rsidRPr="00FC3185" w:rsidRDefault="00FC3185" w:rsidP="00FC3185">
      <w:pPr>
        <w:numPr>
          <w:ilvl w:val="0"/>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Thoughts on how to proceed based on COVID-19</w:t>
      </w:r>
    </w:p>
    <w:p w14:paraId="59DCF5A9" w14:textId="77777777" w:rsidR="00FC3185" w:rsidRPr="00FC3185" w:rsidRDefault="00FC3185" w:rsidP="00FC3185">
      <w:pPr>
        <w:numPr>
          <w:ilvl w:val="1"/>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Gala Prospects—Update</w:t>
      </w:r>
    </w:p>
    <w:p w14:paraId="0CC9434B" w14:textId="77777777" w:rsidR="00FC3185" w:rsidRPr="00FC3185" w:rsidRDefault="00FC3185" w:rsidP="00FC3185">
      <w:pPr>
        <w:numPr>
          <w:ilvl w:val="1"/>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Museum—Re-open date/Recovery Completion Date</w:t>
      </w:r>
    </w:p>
    <w:p w14:paraId="20274121" w14:textId="77777777" w:rsidR="00FC3185" w:rsidRPr="00FC3185" w:rsidRDefault="00FC3185" w:rsidP="00FC3185">
      <w:pPr>
        <w:numPr>
          <w:ilvl w:val="0"/>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Communication Committee Report—Mary Ann</w:t>
      </w:r>
    </w:p>
    <w:p w14:paraId="1CFA6143" w14:textId="77777777" w:rsidR="00FC3185" w:rsidRPr="00FC3185" w:rsidRDefault="00FC3185" w:rsidP="00FC3185">
      <w:pPr>
        <w:numPr>
          <w:ilvl w:val="1"/>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Newsletter</w:t>
      </w:r>
    </w:p>
    <w:p w14:paraId="4C720BC0" w14:textId="77777777" w:rsidR="00FC3185" w:rsidRPr="00FC3185" w:rsidRDefault="00FC3185" w:rsidP="00FC3185">
      <w:pPr>
        <w:numPr>
          <w:ilvl w:val="0"/>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Collection:</w:t>
      </w:r>
    </w:p>
    <w:p w14:paraId="4E39985F" w14:textId="77777777" w:rsidR="00FC3185" w:rsidRPr="00FC3185" w:rsidRDefault="00FC3185" w:rsidP="00FC3185">
      <w:pPr>
        <w:numPr>
          <w:ilvl w:val="1"/>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Deaccession Policy</w:t>
      </w:r>
    </w:p>
    <w:p w14:paraId="12974344" w14:textId="77777777" w:rsidR="00FC3185" w:rsidRPr="00FC3185" w:rsidRDefault="00FC3185" w:rsidP="00FC3185">
      <w:pPr>
        <w:numPr>
          <w:ilvl w:val="1"/>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Application: Proposal on Paul Johnson’s donation of prints</w:t>
      </w:r>
    </w:p>
    <w:p w14:paraId="4FFC3782" w14:textId="77777777" w:rsidR="00FC3185" w:rsidRPr="00FC3185" w:rsidRDefault="00FC3185" w:rsidP="00FC3185">
      <w:pPr>
        <w:numPr>
          <w:ilvl w:val="0"/>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3</w:t>
      </w:r>
      <w:r w:rsidRPr="00FC3185">
        <w:rPr>
          <w:rFonts w:eastAsia="Times New Roman" w:cstheme="minorHAnsi"/>
          <w:sz w:val="16"/>
          <w:szCs w:val="16"/>
          <w:vertAlign w:val="superscript"/>
        </w:rPr>
        <w:t>rd</w:t>
      </w:r>
      <w:r w:rsidRPr="00FC3185">
        <w:rPr>
          <w:rFonts w:eastAsia="Times New Roman" w:cstheme="minorHAnsi"/>
          <w:sz w:val="16"/>
          <w:szCs w:val="16"/>
        </w:rPr>
        <w:t> Fridays</w:t>
      </w:r>
    </w:p>
    <w:p w14:paraId="19EA4BB9" w14:textId="77777777" w:rsidR="00FC3185" w:rsidRPr="00FC3185" w:rsidRDefault="00FC3185" w:rsidP="00FC3185">
      <w:pPr>
        <w:numPr>
          <w:ilvl w:val="1"/>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Still On hold during lockdown</w:t>
      </w:r>
    </w:p>
    <w:p w14:paraId="4C67B559" w14:textId="77777777" w:rsidR="00FC3185" w:rsidRPr="00FC3185" w:rsidRDefault="00FC3185" w:rsidP="00FC3185">
      <w:pPr>
        <w:numPr>
          <w:ilvl w:val="0"/>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Exhibit Proposals: Updates</w:t>
      </w:r>
    </w:p>
    <w:p w14:paraId="41A4F990" w14:textId="77777777" w:rsidR="00FC3185" w:rsidRPr="00FC3185" w:rsidRDefault="00FC3185" w:rsidP="00FC3185">
      <w:pPr>
        <w:numPr>
          <w:ilvl w:val="0"/>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Old Business</w:t>
      </w:r>
    </w:p>
    <w:p w14:paraId="7106E82B" w14:textId="77777777" w:rsidR="00FC3185" w:rsidRPr="00FC3185" w:rsidRDefault="00FC3185" w:rsidP="00FC3185">
      <w:pPr>
        <w:numPr>
          <w:ilvl w:val="0"/>
          <w:numId w:val="8"/>
        </w:numPr>
        <w:spacing w:after="0" w:line="240" w:lineRule="auto"/>
        <w:textAlignment w:val="baseline"/>
        <w:rPr>
          <w:rFonts w:eastAsia="Times New Roman" w:cstheme="minorHAnsi"/>
          <w:sz w:val="16"/>
          <w:szCs w:val="16"/>
        </w:rPr>
      </w:pPr>
      <w:r w:rsidRPr="00FC3185">
        <w:rPr>
          <w:rFonts w:eastAsia="Times New Roman" w:cstheme="minorHAnsi"/>
          <w:sz w:val="16"/>
          <w:szCs w:val="16"/>
        </w:rPr>
        <w:t>New Business</w:t>
      </w:r>
    </w:p>
    <w:p w14:paraId="3105B82D" w14:textId="77777777" w:rsidR="00FC3185" w:rsidRPr="00FC3185" w:rsidRDefault="00FC3185" w:rsidP="00FC3185">
      <w:pPr>
        <w:spacing w:after="0" w:line="240" w:lineRule="auto"/>
        <w:textAlignment w:val="baseline"/>
        <w:rPr>
          <w:rFonts w:eastAsia="Times New Roman" w:cstheme="minorHAnsi"/>
          <w:sz w:val="16"/>
          <w:szCs w:val="16"/>
        </w:rPr>
      </w:pPr>
      <w:r w:rsidRPr="00FC3185">
        <w:rPr>
          <w:rFonts w:eastAsia="Times New Roman" w:cstheme="minorHAnsi"/>
          <w:sz w:val="16"/>
          <w:szCs w:val="16"/>
        </w:rPr>
        <w:t> </w:t>
      </w:r>
      <w:r w:rsidRPr="00F81FB7">
        <w:rPr>
          <w:rFonts w:eastAsia="Times New Roman" w:cstheme="minorHAnsi"/>
          <w:sz w:val="28"/>
          <w:szCs w:val="16"/>
        </w:rPr>
        <w:t> </w:t>
      </w:r>
    </w:p>
    <w:p w14:paraId="4377683F" w14:textId="77777777" w:rsidR="00FC3185" w:rsidRPr="00F81FB7" w:rsidRDefault="00FC3185" w:rsidP="00FC3185">
      <w:pPr>
        <w:spacing w:after="0" w:line="240" w:lineRule="auto"/>
        <w:textAlignment w:val="baseline"/>
        <w:rPr>
          <w:rFonts w:eastAsia="Times New Roman" w:cstheme="minorHAnsi"/>
          <w:sz w:val="24"/>
          <w:szCs w:val="16"/>
        </w:rPr>
      </w:pPr>
      <w:r w:rsidRPr="00F81FB7">
        <w:rPr>
          <w:rFonts w:eastAsia="Times New Roman" w:cstheme="minorHAnsi"/>
          <w:sz w:val="24"/>
          <w:szCs w:val="16"/>
        </w:rPr>
        <w:t> </w:t>
      </w:r>
      <w:r>
        <w:rPr>
          <w:rFonts w:ascii="Cambria" w:eastAsia="Cambria" w:hAnsi="Cambria" w:cs="Cambria"/>
          <w:b/>
          <w:color w:val="366091"/>
          <w:sz w:val="28"/>
          <w:szCs w:val="28"/>
        </w:rPr>
        <w:t>Approval of May</w:t>
      </w:r>
      <w:r w:rsidRPr="00F81FB7">
        <w:rPr>
          <w:rFonts w:ascii="Cambria" w:eastAsia="Cambria" w:hAnsi="Cambria" w:cs="Cambria"/>
          <w:b/>
          <w:color w:val="366091"/>
          <w:sz w:val="28"/>
          <w:szCs w:val="28"/>
        </w:rPr>
        <w:t xml:space="preserve"> Meeting Minutes:</w:t>
      </w:r>
    </w:p>
    <w:p w14:paraId="56E700D1" w14:textId="77777777" w:rsidR="00FC3185" w:rsidRPr="00F81FB7" w:rsidRDefault="006D7616" w:rsidP="00FC3185">
      <w:pPr>
        <w:shd w:val="clear" w:color="auto" w:fill="FFFFFF"/>
        <w:spacing w:after="0" w:line="240" w:lineRule="auto"/>
        <w:ind w:firstLine="720"/>
        <w:rPr>
          <w:rFonts w:ascii="Calibri" w:eastAsia="Calibri" w:hAnsi="Calibri" w:cs="Calibri"/>
        </w:rPr>
      </w:pPr>
      <w:r>
        <w:rPr>
          <w:rFonts w:ascii="Calibri" w:eastAsia="Calibri" w:hAnsi="Calibri" w:cs="Calibri"/>
        </w:rPr>
        <w:t xml:space="preserve">Lorraine </w:t>
      </w:r>
      <w:r w:rsidR="00FC3185">
        <w:rPr>
          <w:rFonts w:ascii="Calibri" w:eastAsia="Calibri" w:hAnsi="Calibri" w:cs="Calibri"/>
        </w:rPr>
        <w:t>moved to approve the May</w:t>
      </w:r>
      <w:r w:rsidR="00FC3185" w:rsidRPr="00F81FB7">
        <w:rPr>
          <w:rFonts w:ascii="Calibri" w:eastAsia="Calibri" w:hAnsi="Calibri" w:cs="Calibri"/>
        </w:rPr>
        <w:t xml:space="preserve"> minutes as distributed. The motion was </w:t>
      </w:r>
      <w:r w:rsidR="00FC3185">
        <w:rPr>
          <w:rFonts w:ascii="Calibri" w:eastAsia="Calibri" w:hAnsi="Calibri" w:cs="Calibri"/>
        </w:rPr>
        <w:t>duly seconded and passed. May</w:t>
      </w:r>
      <w:r w:rsidR="00FC3185" w:rsidRPr="00F81FB7">
        <w:rPr>
          <w:rFonts w:ascii="Calibri" w:eastAsia="Calibri" w:hAnsi="Calibri" w:cs="Calibri"/>
        </w:rPr>
        <w:t xml:space="preserve"> minutes are ready for posting.</w:t>
      </w:r>
    </w:p>
    <w:p w14:paraId="77173A26" w14:textId="77777777" w:rsidR="00FC3185" w:rsidRDefault="00FC3185" w:rsidP="00FC3185">
      <w:pPr>
        <w:shd w:val="clear" w:color="auto" w:fill="FFFFFF"/>
        <w:spacing w:before="280" w:after="0" w:line="240" w:lineRule="auto"/>
        <w:jc w:val="both"/>
        <w:rPr>
          <w:rFonts w:ascii="Cambria" w:eastAsia="Cambria" w:hAnsi="Cambria" w:cs="Cambria"/>
          <w:b/>
          <w:color w:val="366091"/>
          <w:sz w:val="28"/>
          <w:szCs w:val="28"/>
        </w:rPr>
      </w:pPr>
      <w:r>
        <w:rPr>
          <w:rFonts w:ascii="Cambria" w:eastAsia="Cambria" w:hAnsi="Cambria" w:cs="Cambria"/>
          <w:b/>
          <w:color w:val="366091"/>
          <w:sz w:val="28"/>
          <w:szCs w:val="28"/>
        </w:rPr>
        <w:t>Approval of Special Meeting Minutes:</w:t>
      </w:r>
    </w:p>
    <w:p w14:paraId="511EB70B" w14:textId="2F391647" w:rsidR="006D7616" w:rsidRDefault="006D7616" w:rsidP="006D7616">
      <w:pPr>
        <w:pStyle w:val="NoSpacing"/>
      </w:pPr>
      <w:r>
        <w:tab/>
        <w:t>Kath moved to approve the Special Meeting Minutes as distributed with one co</w:t>
      </w:r>
      <w:r w:rsidR="00952059">
        <w:t xml:space="preserve">rrection that should be made to the wording that implies that Bubbly Creek caused the flood instead of the sewage back up. </w:t>
      </w:r>
      <w:r>
        <w:t xml:space="preserve">Mary Ann will correct the phrasing. </w:t>
      </w:r>
      <w:r w:rsidR="00E74D9B">
        <w:t>The motion was</w:t>
      </w:r>
      <w:r>
        <w:t xml:space="preserve"> duly seconded and passed. </w:t>
      </w:r>
    </w:p>
    <w:p w14:paraId="226108EC" w14:textId="77777777" w:rsidR="00FC3185" w:rsidRDefault="00FC3185" w:rsidP="00FC3185">
      <w:pPr>
        <w:shd w:val="clear" w:color="auto" w:fill="FFFFFF"/>
        <w:spacing w:before="280" w:after="0" w:line="240" w:lineRule="auto"/>
        <w:jc w:val="both"/>
        <w:rPr>
          <w:rFonts w:ascii="Cambria" w:eastAsia="Cambria" w:hAnsi="Cambria" w:cs="Cambria"/>
          <w:b/>
          <w:color w:val="366091"/>
          <w:sz w:val="28"/>
          <w:szCs w:val="28"/>
        </w:rPr>
      </w:pPr>
      <w:r w:rsidRPr="00F81FB7">
        <w:rPr>
          <w:rFonts w:ascii="Cambria" w:eastAsia="Cambria" w:hAnsi="Cambria" w:cs="Cambria"/>
          <w:b/>
          <w:color w:val="366091"/>
          <w:sz w:val="28"/>
          <w:szCs w:val="28"/>
        </w:rPr>
        <w:t>Operations Chair Report:</w:t>
      </w:r>
    </w:p>
    <w:p w14:paraId="7FA01D19" w14:textId="716C4B02" w:rsidR="00952059" w:rsidRDefault="00FC3185" w:rsidP="00FC3185">
      <w:pPr>
        <w:pStyle w:val="NoSpacing"/>
      </w:pPr>
      <w:r>
        <w:rPr>
          <w:b/>
        </w:rPr>
        <w:t>Recovery Update-</w:t>
      </w:r>
      <w:r>
        <w:t xml:space="preserve"> </w:t>
      </w:r>
      <w:r w:rsidR="00E74D9B">
        <w:t xml:space="preserve">Jerry reported that </w:t>
      </w:r>
      <w:r w:rsidR="006D7616">
        <w:t>a m</w:t>
      </w:r>
      <w:r w:rsidR="00952059">
        <w:t>eeting was held yesterday to discuss the monetary</w:t>
      </w:r>
      <w:r w:rsidR="006D7616">
        <w:t xml:space="preserve"> estimates on </w:t>
      </w:r>
      <w:r w:rsidR="00952059">
        <w:t>the restorations of</w:t>
      </w:r>
      <w:r w:rsidR="006D7616">
        <w:t xml:space="preserve"> the museum</w:t>
      </w:r>
      <w:r w:rsidR="00952059">
        <w:t xml:space="preserve"> and preventative measures that should be taken to protect us from an event like this in the future. </w:t>
      </w:r>
      <w:r w:rsidR="00E81558">
        <w:t xml:space="preserve">One </w:t>
      </w:r>
      <w:r w:rsidR="00952059">
        <w:t xml:space="preserve">preventative measure discussed was to bolt 2 feet of </w:t>
      </w:r>
      <w:r w:rsidR="00E81558">
        <w:t>PVC</w:t>
      </w:r>
      <w:r w:rsidR="00952059">
        <w:t xml:space="preserve"> bolted along the base of the walls which then can be removed and cleaned if they were to get dirty/ wet (protecting the drywall it covers). </w:t>
      </w:r>
    </w:p>
    <w:p w14:paraId="3C894058" w14:textId="77777777" w:rsidR="00952059" w:rsidRDefault="006D7616" w:rsidP="00FC3185">
      <w:pPr>
        <w:pStyle w:val="NoSpacing"/>
      </w:pPr>
      <w:r>
        <w:t>A foll</w:t>
      </w:r>
      <w:r w:rsidR="00952059">
        <w:t>ow up meeting will be held this afternoon</w:t>
      </w:r>
      <w:r>
        <w:t>.</w:t>
      </w:r>
    </w:p>
    <w:p w14:paraId="787637F9" w14:textId="77777777" w:rsidR="00952059" w:rsidRDefault="00952059" w:rsidP="00FC3185">
      <w:pPr>
        <w:pStyle w:val="NoSpacing"/>
      </w:pPr>
      <w:bookmarkStart w:id="0" w:name="_GoBack"/>
      <w:bookmarkEnd w:id="0"/>
    </w:p>
    <w:p w14:paraId="6A4E3AA6" w14:textId="79A13BD7" w:rsidR="00FC3185" w:rsidRDefault="00E74D9B" w:rsidP="00FC3185">
      <w:pPr>
        <w:pStyle w:val="NoSpacing"/>
      </w:pPr>
      <w:r>
        <w:t>Jerry reported that</w:t>
      </w:r>
      <w:r w:rsidR="006D7616">
        <w:t xml:space="preserve"> </w:t>
      </w:r>
      <w:r>
        <w:t>o</w:t>
      </w:r>
      <w:r w:rsidR="006D7616">
        <w:t>u</w:t>
      </w:r>
      <w:r w:rsidR="00952059">
        <w:t xml:space="preserve">r insurance is expected to pay </w:t>
      </w:r>
      <w:r>
        <w:t>some part</w:t>
      </w:r>
      <w:r w:rsidR="006D7616">
        <w:t xml:space="preserve"> of the damage from t</w:t>
      </w:r>
      <w:r w:rsidR="00952059">
        <w:t xml:space="preserve">he sewage water and </w:t>
      </w:r>
      <w:r>
        <w:t>expects that</w:t>
      </w:r>
      <w:r w:rsidR="00952059">
        <w:t xml:space="preserve"> BAC will pay </w:t>
      </w:r>
      <w:r>
        <w:t>some part.</w:t>
      </w:r>
      <w:r w:rsidR="006D7616">
        <w:t xml:space="preserve"> If all goes well,</w:t>
      </w:r>
      <w:r>
        <w:t xml:space="preserve"> we hope that the insurance will be sufficient to get us back to where we were before.</w:t>
      </w:r>
      <w:r w:rsidR="006D7616">
        <w:t xml:space="preserve"> The money we have raised in the recovery fund </w:t>
      </w:r>
      <w:r>
        <w:t>will be used in the broader sense to defray the costs of keeping the museum viable during this period of Covid-19 and sewage backup.</w:t>
      </w:r>
    </w:p>
    <w:p w14:paraId="562CE16C" w14:textId="77777777" w:rsidR="00B95AB1" w:rsidRDefault="00B95AB1" w:rsidP="00FC3185">
      <w:pPr>
        <w:pStyle w:val="NoSpacing"/>
      </w:pPr>
    </w:p>
    <w:p w14:paraId="12D0D463" w14:textId="34AC51FF" w:rsidR="00B95AB1" w:rsidRDefault="00E74D9B" w:rsidP="00FC3185">
      <w:pPr>
        <w:pStyle w:val="NoSpacing"/>
      </w:pPr>
      <w:r>
        <w:t>Dylan reported some p</w:t>
      </w:r>
      <w:r w:rsidR="00952059">
        <w:t xml:space="preserve">ositive notes: </w:t>
      </w:r>
      <w:r w:rsidR="00196C97">
        <w:t xml:space="preserve">The museum space </w:t>
      </w:r>
      <w:r>
        <w:t>no longer feels</w:t>
      </w:r>
      <w:r w:rsidR="00196C97">
        <w:t xml:space="preserve"> like a hazardous environment. Barriers were installed (plastic tarp) for protection. </w:t>
      </w:r>
      <w:r w:rsidR="00952059">
        <w:t>The s</w:t>
      </w:r>
      <w:r w:rsidR="00B95AB1">
        <w:t xml:space="preserve">mell is </w:t>
      </w:r>
      <w:proofErr w:type="gramStart"/>
      <w:r w:rsidR="00B95AB1">
        <w:t>gone,</w:t>
      </w:r>
      <w:proofErr w:type="gramEnd"/>
      <w:r w:rsidR="00952059">
        <w:t xml:space="preserve"> the</w:t>
      </w:r>
      <w:r w:rsidR="00B95AB1">
        <w:t xml:space="preserve"> dehumidifiers did the trick</w:t>
      </w:r>
      <w:r w:rsidR="00952059">
        <w:t xml:space="preserve"> to get rid of the musty smell in our museum space</w:t>
      </w:r>
      <w:r>
        <w:t>.</w:t>
      </w:r>
      <w:r w:rsidR="00952059">
        <w:t xml:space="preserve"> </w:t>
      </w:r>
      <w:r>
        <w:t>However</w:t>
      </w:r>
      <w:r w:rsidR="00196C97">
        <w:t>, the building management/ other tenants themselves have</w:t>
      </w:r>
      <w:r w:rsidR="00952059">
        <w:t xml:space="preserve"> </w:t>
      </w:r>
      <w:r w:rsidR="00B95AB1">
        <w:t xml:space="preserve">not taken the same action as we have. </w:t>
      </w:r>
      <w:r w:rsidR="00952059">
        <w:t>Therefore, parts of the hallways on the river level still smell damp and</w:t>
      </w:r>
      <w:r w:rsidR="00196C97">
        <w:t>,</w:t>
      </w:r>
      <w:r w:rsidR="00952059">
        <w:t xml:space="preserve"> possibly</w:t>
      </w:r>
      <w:r w:rsidR="00196C97">
        <w:t>,</w:t>
      </w:r>
      <w:r w:rsidR="00952059">
        <w:t xml:space="preserve"> </w:t>
      </w:r>
      <w:r w:rsidR="00196C97">
        <w:t>are growing mold</w:t>
      </w:r>
      <w:r w:rsidR="00952059">
        <w:t xml:space="preserve">. </w:t>
      </w:r>
      <w:r w:rsidR="00196C97">
        <w:t>There is still a chance for mold to grow in the walls which will be assessed at today’s meeting.</w:t>
      </w:r>
    </w:p>
    <w:p w14:paraId="70709FDF" w14:textId="77777777" w:rsidR="00196C97" w:rsidRDefault="00196C97" w:rsidP="00FC3185">
      <w:pPr>
        <w:pStyle w:val="NoSpacing"/>
      </w:pPr>
    </w:p>
    <w:p w14:paraId="2BB219E9" w14:textId="3B820279" w:rsidR="00FC3185" w:rsidRDefault="00FC3185" w:rsidP="00FC3185">
      <w:pPr>
        <w:pStyle w:val="NoSpacing"/>
      </w:pPr>
      <w:r w:rsidRPr="00FC3185">
        <w:rPr>
          <w:b/>
        </w:rPr>
        <w:t>Donor Calls Launched-</w:t>
      </w:r>
      <w:r w:rsidR="006D7616">
        <w:t xml:space="preserve"> </w:t>
      </w:r>
      <w:r w:rsidR="00E74D9B">
        <w:t xml:space="preserve">Jerry reported that </w:t>
      </w:r>
      <w:r w:rsidR="00E81558">
        <w:t>a few</w:t>
      </w:r>
      <w:r w:rsidR="00196C97">
        <w:t xml:space="preserve"> volunteers have already made </w:t>
      </w:r>
      <w:r w:rsidR="00E81558">
        <w:t xml:space="preserve">calls to some potential donors and have done a good job </w:t>
      </w:r>
      <w:r w:rsidR="00E74D9B">
        <w:t xml:space="preserve">of </w:t>
      </w:r>
      <w:r w:rsidR="00E81558">
        <w:t>buildi</w:t>
      </w:r>
      <w:r w:rsidR="00000A03">
        <w:t>ng relationship</w:t>
      </w:r>
      <w:r w:rsidR="00E74D9B">
        <w:t>s</w:t>
      </w:r>
      <w:r w:rsidR="00E81558">
        <w:t xml:space="preserve">. Jerry will follow up with </w:t>
      </w:r>
      <w:r w:rsidR="00E74D9B">
        <w:t>more names to call. It is important that we</w:t>
      </w:r>
      <w:r w:rsidR="00B358B9">
        <w:t xml:space="preserve"> as</w:t>
      </w:r>
      <w:r w:rsidR="00E74D9B">
        <w:t xml:space="preserve"> </w:t>
      </w:r>
      <w:r w:rsidR="00E81558">
        <w:t xml:space="preserve">volunteers </w:t>
      </w:r>
      <w:r w:rsidR="00E74D9B">
        <w:t>keep our</w:t>
      </w:r>
      <w:r w:rsidR="00E81558">
        <w:t xml:space="preserve"> donors involved in our community.</w:t>
      </w:r>
    </w:p>
    <w:p w14:paraId="6A98C8B3" w14:textId="77777777" w:rsidR="00000A03" w:rsidRPr="006D7616" w:rsidRDefault="00000A03" w:rsidP="00FC3185">
      <w:pPr>
        <w:pStyle w:val="NoSpacing"/>
      </w:pPr>
    </w:p>
    <w:p w14:paraId="025858B1" w14:textId="11829811" w:rsidR="00FC3185" w:rsidRDefault="00FC3185" w:rsidP="00FC3185">
      <w:pPr>
        <w:pStyle w:val="NoSpacing"/>
      </w:pPr>
      <w:r w:rsidRPr="00FC3185">
        <w:rPr>
          <w:b/>
        </w:rPr>
        <w:t>Finances-</w:t>
      </w:r>
      <w:r w:rsidR="00E81558">
        <w:rPr>
          <w:b/>
        </w:rPr>
        <w:t xml:space="preserve"> </w:t>
      </w:r>
      <w:r w:rsidR="00B358B9">
        <w:rPr>
          <w:bCs/>
        </w:rPr>
        <w:t xml:space="preserve">Jerry reported briefly on our finances. We have made our </w:t>
      </w:r>
      <w:r w:rsidR="00E81558">
        <w:t>ren</w:t>
      </w:r>
      <w:r w:rsidR="00000A03">
        <w:t xml:space="preserve">t and payroll </w:t>
      </w:r>
      <w:r w:rsidR="00B358B9">
        <w:t>and have a</w:t>
      </w:r>
      <w:r w:rsidR="00000A03">
        <w:t xml:space="preserve"> net positive balance in the Gala fund and </w:t>
      </w:r>
      <w:r w:rsidR="00B358B9">
        <w:t>the</w:t>
      </w:r>
      <w:r w:rsidR="00000A03">
        <w:t xml:space="preserve"> reserved account.</w:t>
      </w:r>
      <w:r w:rsidR="00E81558">
        <w:t xml:space="preserve"> </w:t>
      </w:r>
      <w:r w:rsidR="00000A03">
        <w:t>We s</w:t>
      </w:r>
      <w:r w:rsidR="00E81558">
        <w:t xml:space="preserve">hould </w:t>
      </w:r>
      <w:r w:rsidR="00000A03">
        <w:t xml:space="preserve">come out net positive for this month. We also </w:t>
      </w:r>
      <w:r w:rsidR="00E81558">
        <w:t xml:space="preserve">received </w:t>
      </w:r>
      <w:r w:rsidR="00B358B9">
        <w:t>over $6K in</w:t>
      </w:r>
      <w:r w:rsidR="00000A03">
        <w:t xml:space="preserve"> donation checks to help combat COVID and the sewage recovery along with a </w:t>
      </w:r>
      <w:r w:rsidR="00B358B9">
        <w:t>$</w:t>
      </w:r>
      <w:r w:rsidR="00E81558">
        <w:t>20</w:t>
      </w:r>
      <w:r w:rsidR="00B358B9">
        <w:t>K</w:t>
      </w:r>
      <w:r w:rsidR="00000A03">
        <w:t xml:space="preserve"> </w:t>
      </w:r>
      <w:r w:rsidR="00B358B9">
        <w:t>Payroll Protection Plan (PPP) loan that we expect to be forgiven if we meet the criteria to use it to pay specific items such as salaries and rent</w:t>
      </w:r>
      <w:r w:rsidR="00000A03">
        <w:t xml:space="preserve">. </w:t>
      </w:r>
      <w:r w:rsidR="00B358B9">
        <w:t>These</w:t>
      </w:r>
      <w:r w:rsidR="00E81558">
        <w:t xml:space="preserve"> donations</w:t>
      </w:r>
      <w:r w:rsidR="00B358B9">
        <w:t xml:space="preserve"> (and what we expect to be a forgiven loan)</w:t>
      </w:r>
      <w:r w:rsidR="00E81558">
        <w:t xml:space="preserve"> are a great help to our organization. </w:t>
      </w:r>
    </w:p>
    <w:p w14:paraId="124F33BA" w14:textId="77777777" w:rsidR="00000A03" w:rsidRPr="00E81558" w:rsidRDefault="00000A03" w:rsidP="00FC3185">
      <w:pPr>
        <w:pStyle w:val="NoSpacing"/>
      </w:pPr>
    </w:p>
    <w:p w14:paraId="03802D9C" w14:textId="4D50A41F" w:rsidR="00900E80" w:rsidRPr="0023699F" w:rsidRDefault="00FC3185" w:rsidP="0023699F">
      <w:pPr>
        <w:pStyle w:val="NoSpacing"/>
      </w:pPr>
      <w:r w:rsidRPr="00FC3185">
        <w:rPr>
          <w:b/>
        </w:rPr>
        <w:t>Proposals from Collections/ Deaccession Policy-</w:t>
      </w:r>
      <w:r w:rsidR="00E81558">
        <w:rPr>
          <w:b/>
        </w:rPr>
        <w:t xml:space="preserve"> </w:t>
      </w:r>
      <w:r w:rsidR="0023699F">
        <w:t>(see Collections Report</w:t>
      </w:r>
      <w:r w:rsidR="00B358B9">
        <w:t xml:space="preserve"> below</w:t>
      </w:r>
      <w:r w:rsidR="0023699F">
        <w:t xml:space="preserve"> for more information and the attached PDF policies)</w:t>
      </w:r>
    </w:p>
    <w:p w14:paraId="67626547" w14:textId="77777777" w:rsidR="00900E80" w:rsidRDefault="00900E80" w:rsidP="00FC3185">
      <w:pPr>
        <w:pStyle w:val="NoSpacing"/>
      </w:pPr>
    </w:p>
    <w:p w14:paraId="44D44A0E" w14:textId="301FC143" w:rsidR="00FC3185" w:rsidRDefault="00FC3185" w:rsidP="00FC3185">
      <w:pPr>
        <w:pStyle w:val="NoSpacing"/>
      </w:pPr>
      <w:r w:rsidRPr="00FC3185">
        <w:rPr>
          <w:b/>
        </w:rPr>
        <w:t>Membership Report-</w:t>
      </w:r>
      <w:r w:rsidR="00506E2A">
        <w:rPr>
          <w:b/>
        </w:rPr>
        <w:t xml:space="preserve"> </w:t>
      </w:r>
      <w:r w:rsidR="00B358B9">
        <w:rPr>
          <w:bCs/>
        </w:rPr>
        <w:t xml:space="preserve">Ronnie reported that the </w:t>
      </w:r>
      <w:r w:rsidR="00B358B9">
        <w:t>c</w:t>
      </w:r>
      <w:r w:rsidR="00900E80">
        <w:t>urrent count for members at the end of May 2020 is 210. Many of those donated sums over $35 to the recovery fund</w:t>
      </w:r>
      <w:r w:rsidR="00B358B9">
        <w:t>, which</w:t>
      </w:r>
      <w:r w:rsidR="00900E80">
        <w:t xml:space="preserve"> automatically renewed/ paid for </w:t>
      </w:r>
      <w:r w:rsidR="00B358B9">
        <w:t>their</w:t>
      </w:r>
      <w:r w:rsidR="00900E80">
        <w:t xml:space="preserve"> membership. We </w:t>
      </w:r>
      <w:r w:rsidR="00B358B9">
        <w:t xml:space="preserve">collected </w:t>
      </w:r>
      <w:r w:rsidR="00900E80">
        <w:t xml:space="preserve">16 memberships this month. </w:t>
      </w:r>
      <w:r w:rsidR="009A31E4">
        <w:t>Additionally</w:t>
      </w:r>
      <w:r w:rsidR="00900E80">
        <w:t xml:space="preserve">, </w:t>
      </w:r>
      <w:r w:rsidR="00D60722">
        <w:t>Sarah Metzg</w:t>
      </w:r>
      <w:r w:rsidR="009A31E4">
        <w:t xml:space="preserve">er and Ronnie </w:t>
      </w:r>
      <w:r w:rsidR="00900E80">
        <w:t>have been working together to rewrite the “Thank You” automated emails</w:t>
      </w:r>
      <w:r w:rsidR="00B358B9">
        <w:t>, which will be</w:t>
      </w:r>
      <w:r w:rsidR="00900E80">
        <w:t xml:space="preserve"> sent to those who make donation/ membership purchases online. </w:t>
      </w:r>
    </w:p>
    <w:p w14:paraId="1F29DF31" w14:textId="77777777" w:rsidR="00900E80" w:rsidRPr="00506E2A" w:rsidRDefault="00900E80" w:rsidP="00FC3185">
      <w:pPr>
        <w:pStyle w:val="NoSpacing"/>
      </w:pPr>
    </w:p>
    <w:p w14:paraId="2464280E" w14:textId="09D75D52" w:rsidR="00FC3185" w:rsidRPr="00D60722" w:rsidRDefault="00FC3185" w:rsidP="00FC3185">
      <w:pPr>
        <w:pStyle w:val="NoSpacing"/>
      </w:pPr>
      <w:r w:rsidRPr="00FC3185">
        <w:rPr>
          <w:b/>
        </w:rPr>
        <w:t>Model Shop Report-</w:t>
      </w:r>
      <w:r w:rsidR="009A31E4">
        <w:t xml:space="preserve"> </w:t>
      </w:r>
      <w:r w:rsidR="00B358B9">
        <w:t>Glenn reported that t</w:t>
      </w:r>
      <w:r w:rsidR="009A31E4">
        <w:t xml:space="preserve">here </w:t>
      </w:r>
      <w:r w:rsidR="00B358B9">
        <w:t>were</w:t>
      </w:r>
      <w:r w:rsidR="009A31E4">
        <w:t xml:space="preserve"> some </w:t>
      </w:r>
      <w:proofErr w:type="gramStart"/>
      <w:r w:rsidR="009A31E4">
        <w:t>shop</w:t>
      </w:r>
      <w:proofErr w:type="gramEnd"/>
      <w:r w:rsidR="00D60722">
        <w:t xml:space="preserve"> items soaked beyond recovery and </w:t>
      </w:r>
      <w:r w:rsidR="009A31E4">
        <w:t>had to be thrown</w:t>
      </w:r>
      <w:r w:rsidR="00D60722">
        <w:t xml:space="preserve"> out. </w:t>
      </w:r>
      <w:r w:rsidR="009A31E4">
        <w:t xml:space="preserve">Glenn </w:t>
      </w:r>
      <w:r w:rsidR="00B358B9">
        <w:t>will</w:t>
      </w:r>
      <w:r w:rsidR="009A31E4">
        <w:t xml:space="preserve"> assess more of the shop damage this </w:t>
      </w:r>
      <w:r w:rsidR="00B358B9">
        <w:t xml:space="preserve">coming </w:t>
      </w:r>
      <w:r w:rsidR="009A31E4">
        <w:t xml:space="preserve">week. </w:t>
      </w:r>
      <w:r w:rsidR="00D60722">
        <w:t xml:space="preserve"> </w:t>
      </w:r>
    </w:p>
    <w:p w14:paraId="31615EFA" w14:textId="77777777" w:rsidR="00FC3185" w:rsidRDefault="00FC3185" w:rsidP="00FC3185">
      <w:pPr>
        <w:pStyle w:val="NoSpacing"/>
        <w:ind w:left="720" w:firstLine="720"/>
      </w:pPr>
    </w:p>
    <w:p w14:paraId="7F857801" w14:textId="77777777" w:rsidR="00FC3185" w:rsidRDefault="00FC3185" w:rsidP="00FC3185">
      <w:pPr>
        <w:keepNext/>
        <w:keepLines/>
        <w:spacing w:before="200" w:after="0"/>
        <w:rPr>
          <w:rFonts w:ascii="Cambria" w:eastAsia="Cambria" w:hAnsi="Cambria" w:cs="Cambria"/>
          <w:b/>
          <w:color w:val="366091"/>
          <w:sz w:val="28"/>
          <w:szCs w:val="28"/>
        </w:rPr>
      </w:pPr>
      <w:r w:rsidRPr="003C4583">
        <w:rPr>
          <w:rFonts w:ascii="Cambria" w:eastAsia="Cambria" w:hAnsi="Cambria" w:cs="Cambria"/>
          <w:b/>
          <w:color w:val="366091"/>
          <w:sz w:val="28"/>
          <w:szCs w:val="28"/>
        </w:rPr>
        <w:t>Thoughts on how to proceed based on COVID-19</w:t>
      </w:r>
      <w:r>
        <w:rPr>
          <w:rFonts w:ascii="Cambria" w:eastAsia="Cambria" w:hAnsi="Cambria" w:cs="Cambria"/>
          <w:b/>
          <w:color w:val="366091"/>
          <w:sz w:val="28"/>
          <w:szCs w:val="28"/>
        </w:rPr>
        <w:t>:</w:t>
      </w:r>
    </w:p>
    <w:p w14:paraId="0D25388E" w14:textId="1CD15271" w:rsidR="00940E43" w:rsidRDefault="00FC3185" w:rsidP="00FC3185">
      <w:pPr>
        <w:pStyle w:val="NoSpacing"/>
      </w:pPr>
      <w:r>
        <w:rPr>
          <w:b/>
        </w:rPr>
        <w:t>Gala Prospects Update-</w:t>
      </w:r>
      <w:r w:rsidR="00D60722">
        <w:rPr>
          <w:b/>
        </w:rPr>
        <w:t xml:space="preserve"> </w:t>
      </w:r>
      <w:r w:rsidR="00B358B9">
        <w:rPr>
          <w:bCs/>
        </w:rPr>
        <w:t xml:space="preserve">Lorraine reported that </w:t>
      </w:r>
      <w:r w:rsidR="00B358B9">
        <w:t>a</w:t>
      </w:r>
      <w:r w:rsidR="009A31E4">
        <w:t xml:space="preserve"> meeting</w:t>
      </w:r>
      <w:r w:rsidR="00B358B9">
        <w:t xml:space="preserve"> of the gala committee</w:t>
      </w:r>
      <w:r w:rsidR="009A31E4">
        <w:t xml:space="preserve"> was held last Saturday to discuss</w:t>
      </w:r>
      <w:r w:rsidR="00B358B9">
        <w:t xml:space="preserve"> next steps, including</w:t>
      </w:r>
      <w:r w:rsidR="00D60722">
        <w:t xml:space="preserve"> the idea of havin</w:t>
      </w:r>
      <w:r w:rsidR="009A31E4">
        <w:t xml:space="preserve">g a half virtual, half </w:t>
      </w:r>
      <w:r w:rsidR="00B358B9">
        <w:t xml:space="preserve">in-person </w:t>
      </w:r>
      <w:r w:rsidR="009A31E4">
        <w:t xml:space="preserve">Gala. It </w:t>
      </w:r>
      <w:r w:rsidR="00B358B9">
        <w:t xml:space="preserve">might consist of </w:t>
      </w:r>
      <w:r w:rsidR="009A31E4">
        <w:t>a</w:t>
      </w:r>
      <w:r w:rsidR="00D60722">
        <w:t xml:space="preserve"> </w:t>
      </w:r>
      <w:r w:rsidR="00B358B9">
        <w:t>50-person</w:t>
      </w:r>
      <w:r w:rsidR="00D60722">
        <w:t xml:space="preserve"> dinner </w:t>
      </w:r>
      <w:r w:rsidR="00B358B9">
        <w:t xml:space="preserve">along </w:t>
      </w:r>
      <w:r w:rsidR="00D60722">
        <w:t xml:space="preserve">with a virtual auction. </w:t>
      </w:r>
      <w:r w:rsidR="009A31E4">
        <w:t>Much of the logistics have not been thought out yet. The Ga</w:t>
      </w:r>
      <w:r w:rsidR="00940E43">
        <w:t xml:space="preserve">la is a way to </w:t>
      </w:r>
      <w:r w:rsidR="009A31E4">
        <w:t>not only raise money but awareness of our image and organization.</w:t>
      </w:r>
      <w:r w:rsidR="00940E43">
        <w:t xml:space="preserve"> A </w:t>
      </w:r>
      <w:r w:rsidR="009A31E4">
        <w:t>virtual</w:t>
      </w:r>
      <w:r w:rsidR="00940E43">
        <w:t xml:space="preserve"> gala would have more outrea</w:t>
      </w:r>
      <w:r w:rsidR="009A31E4">
        <w:t xml:space="preserve">ch but </w:t>
      </w:r>
      <w:r w:rsidR="00B358B9">
        <w:t>may</w:t>
      </w:r>
      <w:r w:rsidR="009A31E4">
        <w:t xml:space="preserve"> prove difficult </w:t>
      </w:r>
      <w:r w:rsidR="00240485">
        <w:t xml:space="preserve">to </w:t>
      </w:r>
      <w:r w:rsidR="009A31E4">
        <w:t>plan and exec</w:t>
      </w:r>
      <w:r w:rsidR="00240485">
        <w:t>ute</w:t>
      </w:r>
      <w:r w:rsidR="009A31E4">
        <w:t>. Our Gala’s image may want to be reconsidered to correlate with today’s global and personal situation</w:t>
      </w:r>
      <w:r w:rsidR="00940E43">
        <w:t xml:space="preserve">. Lorraine </w:t>
      </w:r>
      <w:r w:rsidR="00240485">
        <w:t xml:space="preserve">requested that </w:t>
      </w:r>
      <w:r w:rsidR="009A31E4">
        <w:t xml:space="preserve">the Operations Committee members </w:t>
      </w:r>
      <w:r w:rsidR="00240485">
        <w:t>pass on any</w:t>
      </w:r>
      <w:r w:rsidR="00940E43">
        <w:t xml:space="preserve"> suggestion/ idea</w:t>
      </w:r>
      <w:r w:rsidR="009A31E4">
        <w:t xml:space="preserve">, to either her or the other Gala Committee members. </w:t>
      </w:r>
      <w:r w:rsidR="00240485">
        <w:t>If possible, let Lorraine know prior to the next Zoom meeting, which will be</w:t>
      </w:r>
      <w:r w:rsidR="009A31E4">
        <w:t xml:space="preserve"> </w:t>
      </w:r>
      <w:r w:rsidR="00940E43">
        <w:t xml:space="preserve">Friday at noon. </w:t>
      </w:r>
    </w:p>
    <w:p w14:paraId="67F7524F" w14:textId="77777777" w:rsidR="009A31E4" w:rsidRPr="00D60722" w:rsidRDefault="009A31E4" w:rsidP="00FC3185">
      <w:pPr>
        <w:pStyle w:val="NoSpacing"/>
      </w:pPr>
    </w:p>
    <w:p w14:paraId="161D9FC8" w14:textId="3355A2E5" w:rsidR="009A31E4" w:rsidRDefault="00FC3185" w:rsidP="00FC3185">
      <w:pPr>
        <w:pStyle w:val="NoSpacing"/>
      </w:pPr>
      <w:proofErr w:type="gramStart"/>
      <w:r>
        <w:rPr>
          <w:b/>
        </w:rPr>
        <w:t>Museum re-open</w:t>
      </w:r>
      <w:proofErr w:type="gramEnd"/>
      <w:r>
        <w:rPr>
          <w:b/>
        </w:rPr>
        <w:t xml:space="preserve"> date/ recovery completion date- </w:t>
      </w:r>
      <w:r w:rsidR="00240485">
        <w:rPr>
          <w:bCs/>
        </w:rPr>
        <w:t xml:space="preserve">Jerry reported that </w:t>
      </w:r>
      <w:r w:rsidR="00240485">
        <w:t>it is not clear</w:t>
      </w:r>
      <w:r w:rsidR="009A31E4">
        <w:t xml:space="preserve"> when we will reopen due to the cleaning and reconstruction process of the Museum. There is very much that has to be determined, even after the reconstruction is complete, before we can reopen safely (following CDC guidelines for COVID prevention). </w:t>
      </w:r>
    </w:p>
    <w:p w14:paraId="09877189" w14:textId="77777777" w:rsidR="009A31E4" w:rsidRDefault="009A31E4" w:rsidP="00FC3185">
      <w:pPr>
        <w:pStyle w:val="NoSpacing"/>
      </w:pPr>
    </w:p>
    <w:p w14:paraId="2C1B38E3" w14:textId="704E8245" w:rsidR="00940E43" w:rsidRDefault="00240485" w:rsidP="00FC3185">
      <w:pPr>
        <w:pStyle w:val="NoSpacing"/>
      </w:pPr>
      <w:r>
        <w:t xml:space="preserve">As part of the </w:t>
      </w:r>
      <w:r w:rsidR="004F5EFA">
        <w:t>restoration/ redesign process</w:t>
      </w:r>
      <w:r>
        <w:t>,</w:t>
      </w:r>
      <w:r w:rsidR="004F5EFA">
        <w:t xml:space="preserve"> we should highly consider </w:t>
      </w:r>
      <w:r w:rsidR="0023699F">
        <w:t>consulting a professional museum designer (</w:t>
      </w:r>
      <w:r w:rsidR="004F5EFA">
        <w:t>Possibly one who has wor</w:t>
      </w:r>
      <w:r w:rsidR="0023699F">
        <w:t xml:space="preserve">ked with other maritime museums).  An interview process should be held and then the Operations Committee and Board members can all </w:t>
      </w:r>
      <w:r>
        <w:t xml:space="preserve">agree </w:t>
      </w:r>
      <w:r w:rsidR="0023699F">
        <w:t xml:space="preserve">on the best consultant to hire.  Lorraine </w:t>
      </w:r>
      <w:r>
        <w:t>moved that we recommend to the Board</w:t>
      </w:r>
      <w:r w:rsidR="0023699F">
        <w:t xml:space="preserve"> e</w:t>
      </w:r>
      <w:r w:rsidR="004F5EFA">
        <w:t>ngaging an exhibit designer with a selec</w:t>
      </w:r>
      <w:r w:rsidR="0023699F">
        <w:t>tion process that includes the Operations Committee and the B</w:t>
      </w:r>
      <w:r w:rsidR="004F5EFA">
        <w:t xml:space="preserve">oard. </w:t>
      </w:r>
      <w:r w:rsidR="0023699F">
        <w:t>The m</w:t>
      </w:r>
      <w:r w:rsidR="00B95AB1">
        <w:t xml:space="preserve">otion </w:t>
      </w:r>
      <w:r>
        <w:t xml:space="preserve">was </w:t>
      </w:r>
      <w:r w:rsidR="00B95AB1">
        <w:t xml:space="preserve">duly seconded and approved. </w:t>
      </w:r>
    </w:p>
    <w:p w14:paraId="2B622512" w14:textId="77777777" w:rsidR="0023699F" w:rsidRDefault="0023699F" w:rsidP="00FC3185">
      <w:pPr>
        <w:pStyle w:val="NoSpacing"/>
      </w:pPr>
    </w:p>
    <w:p w14:paraId="6F34FDC0" w14:textId="0EE8733A" w:rsidR="00940E43" w:rsidRDefault="00240485" w:rsidP="00FC3185">
      <w:pPr>
        <w:pStyle w:val="NoSpacing"/>
      </w:pPr>
      <w:r>
        <w:t xml:space="preserve">There was a brief discussion of ideas to keep in mind as we start the </w:t>
      </w:r>
      <w:r w:rsidR="00940E43">
        <w:t xml:space="preserve">Restoration/ remodeling of the museum: </w:t>
      </w:r>
    </w:p>
    <w:p w14:paraId="5EF7A343" w14:textId="77777777" w:rsidR="00940E43" w:rsidRDefault="00940E43" w:rsidP="00940E43">
      <w:pPr>
        <w:pStyle w:val="NoSpacing"/>
        <w:numPr>
          <w:ilvl w:val="0"/>
          <w:numId w:val="9"/>
        </w:numPr>
      </w:pPr>
      <w:r>
        <w:t>The kitchen layout (or location) redone</w:t>
      </w:r>
      <w:r w:rsidR="00936D5B">
        <w:t>.</w:t>
      </w:r>
    </w:p>
    <w:p w14:paraId="5D3F2C90" w14:textId="58DE40A8" w:rsidR="00FC3185" w:rsidRDefault="00940E43" w:rsidP="00940E43">
      <w:pPr>
        <w:pStyle w:val="NoSpacing"/>
        <w:numPr>
          <w:ilvl w:val="0"/>
          <w:numId w:val="9"/>
        </w:numPr>
      </w:pPr>
      <w:r>
        <w:t xml:space="preserve"> Artifact storage </w:t>
      </w:r>
      <w:r w:rsidR="0023699F">
        <w:t>to either stay on site or</w:t>
      </w:r>
      <w:r>
        <w:t xml:space="preserve"> moved to higher ground</w:t>
      </w:r>
      <w:r w:rsidR="0023699F">
        <w:t xml:space="preserve"> in the BAC</w:t>
      </w:r>
      <w:r>
        <w:t xml:space="preserve"> (</w:t>
      </w:r>
      <w:r w:rsidR="0023699F">
        <w:t xml:space="preserve">relocating the storage room artifacts would create additional room to </w:t>
      </w:r>
      <w:r>
        <w:t>expand the exhibit layouts</w:t>
      </w:r>
      <w:r w:rsidR="0023699F">
        <w:t xml:space="preserve"> and add more interactive exhibits/ additional videos</w:t>
      </w:r>
      <w:r>
        <w:t>)</w:t>
      </w:r>
      <w:r w:rsidR="0023699F">
        <w:t xml:space="preserve">. </w:t>
      </w:r>
      <w:r w:rsidR="00240485">
        <w:t>Of course, getting such space would incur additional costs.</w:t>
      </w:r>
    </w:p>
    <w:p w14:paraId="5B9D6761" w14:textId="0699299A" w:rsidR="00936D5B" w:rsidRPr="00940E43" w:rsidRDefault="0023699F" w:rsidP="00940E43">
      <w:pPr>
        <w:pStyle w:val="NoSpacing"/>
        <w:numPr>
          <w:ilvl w:val="0"/>
          <w:numId w:val="9"/>
        </w:numPr>
      </w:pPr>
      <w:r>
        <w:t>Traveling exhibit at Navy Pier or on a barge near Navy Pi</w:t>
      </w:r>
      <w:r w:rsidR="00936D5B">
        <w:t xml:space="preserve">er that allows public access so we can place some of our artifacts there and gain more awareness of our organization. </w:t>
      </w:r>
    </w:p>
    <w:p w14:paraId="4093D0A0" w14:textId="77777777" w:rsidR="00FC3185" w:rsidRPr="00F81FB7" w:rsidRDefault="00FC3185" w:rsidP="00FC3185">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F81FB7">
        <w:rPr>
          <w:rFonts w:asciiTheme="majorHAnsi" w:eastAsiaTheme="majorEastAsia" w:hAnsiTheme="majorHAnsi" w:cstheme="majorBidi"/>
          <w:b/>
          <w:bCs/>
          <w:color w:val="365F91" w:themeColor="accent1" w:themeShade="BF"/>
          <w:sz w:val="28"/>
          <w:szCs w:val="28"/>
        </w:rPr>
        <w:t>Third Friday’s (Jim):</w:t>
      </w:r>
    </w:p>
    <w:p w14:paraId="01B7628B" w14:textId="3CDDAEE5" w:rsidR="00FC3185" w:rsidRDefault="00FC3185" w:rsidP="00FC3185">
      <w:pPr>
        <w:rPr>
          <w:rFonts w:ascii="Calibri" w:eastAsia="Calibri" w:hAnsi="Calibri" w:cs="Calibri"/>
          <w:color w:val="000000"/>
        </w:rPr>
      </w:pPr>
      <w:r>
        <w:rPr>
          <w:b/>
        </w:rPr>
        <w:t>On hold during lockdown-</w:t>
      </w:r>
      <w:r w:rsidRPr="00F81FB7">
        <w:rPr>
          <w:rFonts w:ascii="Calibri" w:eastAsia="Calibri" w:hAnsi="Calibri" w:cs="Calibri"/>
          <w:color w:val="000000"/>
        </w:rPr>
        <w:t xml:space="preserve"> </w:t>
      </w:r>
      <w:r w:rsidR="00240485">
        <w:rPr>
          <w:rFonts w:ascii="Calibri" w:eastAsia="Calibri" w:hAnsi="Calibri" w:cs="Calibri"/>
          <w:color w:val="000000"/>
        </w:rPr>
        <w:t xml:space="preserve">Jim reported </w:t>
      </w:r>
      <w:r w:rsidR="00B95AB1">
        <w:rPr>
          <w:rFonts w:ascii="Calibri" w:eastAsia="Calibri" w:hAnsi="Calibri" w:cs="Calibri"/>
          <w:color w:val="000000"/>
        </w:rPr>
        <w:t xml:space="preserve">no updates. </w:t>
      </w:r>
      <w:r w:rsidR="00240485">
        <w:rPr>
          <w:rFonts w:ascii="Calibri" w:eastAsia="Calibri" w:hAnsi="Calibri" w:cs="Calibri"/>
          <w:color w:val="000000"/>
        </w:rPr>
        <w:t xml:space="preserve">He suggested that we </w:t>
      </w:r>
      <w:r w:rsidR="00B95AB1">
        <w:rPr>
          <w:rFonts w:ascii="Calibri" w:eastAsia="Calibri" w:hAnsi="Calibri" w:cs="Calibri"/>
          <w:color w:val="000000"/>
        </w:rPr>
        <w:t>should w</w:t>
      </w:r>
      <w:r w:rsidR="0023699F">
        <w:rPr>
          <w:rFonts w:ascii="Calibri" w:eastAsia="Calibri" w:hAnsi="Calibri" w:cs="Calibri"/>
          <w:color w:val="000000"/>
        </w:rPr>
        <w:t xml:space="preserve">ork on the process of utilizing Facebook live to create more </w:t>
      </w:r>
      <w:r w:rsidR="00B95AB1">
        <w:rPr>
          <w:rFonts w:ascii="Calibri" w:eastAsia="Calibri" w:hAnsi="Calibri" w:cs="Calibri"/>
          <w:color w:val="000000"/>
        </w:rPr>
        <w:t xml:space="preserve">virtual events (with third Friday and others). </w:t>
      </w:r>
    </w:p>
    <w:p w14:paraId="734C2EDB" w14:textId="77777777" w:rsidR="0023699F" w:rsidRPr="00F81FB7" w:rsidRDefault="0023699F" w:rsidP="00FC3185">
      <w:pPr>
        <w:rPr>
          <w:rFonts w:ascii="Calibri" w:eastAsia="Calibri" w:hAnsi="Calibri" w:cs="Calibri"/>
          <w:color w:val="000000"/>
        </w:rPr>
      </w:pPr>
    </w:p>
    <w:p w14:paraId="4CAE88E3" w14:textId="77777777" w:rsidR="00FC3185" w:rsidRDefault="00FC3185" w:rsidP="00FC3185">
      <w:pPr>
        <w:spacing w:after="0"/>
        <w:rPr>
          <w:rFonts w:ascii="Cambria" w:eastAsia="Cambria" w:hAnsi="Cambria" w:cs="Cambria"/>
          <w:b/>
          <w:color w:val="366091"/>
          <w:sz w:val="28"/>
          <w:szCs w:val="28"/>
        </w:rPr>
      </w:pPr>
      <w:r w:rsidRPr="00F81FB7">
        <w:rPr>
          <w:rFonts w:ascii="Cambria" w:eastAsia="Cambria" w:hAnsi="Cambria" w:cs="Cambria"/>
          <w:b/>
          <w:color w:val="366091"/>
          <w:sz w:val="28"/>
          <w:szCs w:val="28"/>
        </w:rPr>
        <w:t>Communications Committee Report (Mary Ann):</w:t>
      </w:r>
    </w:p>
    <w:p w14:paraId="5EC64AA6" w14:textId="3FE94A0C" w:rsidR="00FC3185" w:rsidRDefault="00FC3185" w:rsidP="00FC3185">
      <w:pPr>
        <w:spacing w:after="0"/>
        <w:rPr>
          <w:rFonts w:eastAsia="Times New Roman" w:cstheme="minorHAnsi"/>
          <w:color w:val="222222"/>
        </w:rPr>
      </w:pPr>
      <w:r>
        <w:rPr>
          <w:rFonts w:eastAsia="Times New Roman" w:cstheme="minorHAnsi"/>
          <w:b/>
          <w:color w:val="222222"/>
        </w:rPr>
        <w:t>Newsletter-</w:t>
      </w:r>
      <w:r w:rsidR="00940E43">
        <w:rPr>
          <w:rFonts w:eastAsia="Times New Roman" w:cstheme="minorHAnsi"/>
          <w:b/>
          <w:color w:val="222222"/>
        </w:rPr>
        <w:t xml:space="preserve"> </w:t>
      </w:r>
      <w:r>
        <w:rPr>
          <w:rFonts w:eastAsia="Times New Roman" w:cstheme="minorHAnsi"/>
          <w:color w:val="222222"/>
        </w:rPr>
        <w:t xml:space="preserve">  </w:t>
      </w:r>
      <w:r w:rsidR="00240485">
        <w:rPr>
          <w:rFonts w:eastAsia="Times New Roman" w:cstheme="minorHAnsi"/>
          <w:color w:val="222222"/>
        </w:rPr>
        <w:t>Mary Ann and Ronnie reported that the newsletter is r</w:t>
      </w:r>
      <w:r w:rsidR="004F5EFA">
        <w:rPr>
          <w:rFonts w:eastAsia="Times New Roman" w:cstheme="minorHAnsi"/>
          <w:color w:val="222222"/>
        </w:rPr>
        <w:t xml:space="preserve">eady to go out. Dylan wrote </w:t>
      </w:r>
      <w:r w:rsidR="00240485">
        <w:rPr>
          <w:rFonts w:eastAsia="Times New Roman" w:cstheme="minorHAnsi"/>
          <w:color w:val="222222"/>
        </w:rPr>
        <w:t>an article</w:t>
      </w:r>
      <w:r w:rsidR="004F5EFA">
        <w:rPr>
          <w:rFonts w:eastAsia="Times New Roman" w:cstheme="minorHAnsi"/>
          <w:color w:val="222222"/>
        </w:rPr>
        <w:t xml:space="preserve"> on the sewage back up </w:t>
      </w:r>
      <w:r w:rsidR="00240485">
        <w:rPr>
          <w:rFonts w:eastAsia="Times New Roman" w:cstheme="minorHAnsi"/>
          <w:color w:val="222222"/>
        </w:rPr>
        <w:t xml:space="preserve">that </w:t>
      </w:r>
      <w:r w:rsidR="004F5EFA">
        <w:rPr>
          <w:rFonts w:eastAsia="Times New Roman" w:cstheme="minorHAnsi"/>
          <w:color w:val="222222"/>
        </w:rPr>
        <w:t>is the lead story.</w:t>
      </w:r>
    </w:p>
    <w:p w14:paraId="782AA881" w14:textId="77777777" w:rsidR="00FC3185" w:rsidRDefault="00FC3185" w:rsidP="00FC3185">
      <w:pPr>
        <w:pStyle w:val="Heading1"/>
        <w:rPr>
          <w:rFonts w:eastAsia="Cambria"/>
        </w:rPr>
      </w:pPr>
      <w:r>
        <w:rPr>
          <w:rFonts w:eastAsia="Cambria"/>
        </w:rPr>
        <w:t>Collections Report:</w:t>
      </w:r>
    </w:p>
    <w:p w14:paraId="178F53C7" w14:textId="69B50119" w:rsidR="0023699F" w:rsidRDefault="00240485" w:rsidP="0023699F">
      <w:pPr>
        <w:pStyle w:val="NoSpacing"/>
      </w:pPr>
      <w:r w:rsidRPr="00FC3185">
        <w:rPr>
          <w:b/>
        </w:rPr>
        <w:t>Deaccession</w:t>
      </w:r>
      <w:r w:rsidR="00FC3185" w:rsidRPr="00FC3185">
        <w:rPr>
          <w:b/>
        </w:rPr>
        <w:t xml:space="preserve"> Policy-</w:t>
      </w:r>
      <w:r w:rsidR="0023699F" w:rsidRPr="0023699F">
        <w:t xml:space="preserve"> </w:t>
      </w:r>
      <w:r>
        <w:t xml:space="preserve">Dylan reported on the deaccession policy that he prepared and that was distributed to the Operations Committee prior this meeting. </w:t>
      </w:r>
      <w:r w:rsidR="0023699F">
        <w:t>The policy allows for anyone to bring up an item they think should be deaccession</w:t>
      </w:r>
      <w:r>
        <w:t>ed</w:t>
      </w:r>
      <w:r w:rsidR="0023699F">
        <w:t xml:space="preserve"> because it either does not fit the collection or mission of the museum. </w:t>
      </w:r>
      <w:r w:rsidR="00604542">
        <w:t>After</w:t>
      </w:r>
      <w:r w:rsidR="0023699F">
        <w:t xml:space="preserve"> a discussion on the proposed item along with a voting/ approval process</w:t>
      </w:r>
      <w:r w:rsidR="00604542">
        <w:t>,</w:t>
      </w:r>
      <w:r w:rsidR="0023699F">
        <w:t xml:space="preserve"> Mary Ann moved to accept the deaccession policy as </w:t>
      </w:r>
      <w:r w:rsidR="00604542">
        <w:t>distributed</w:t>
      </w:r>
      <w:r w:rsidR="0023699F">
        <w:t xml:space="preserve">. The motion was duly seconded and passed by the Operations Committee. </w:t>
      </w:r>
    </w:p>
    <w:p w14:paraId="708DB6F5" w14:textId="77777777" w:rsidR="0023699F" w:rsidRDefault="0023699F" w:rsidP="0023699F">
      <w:pPr>
        <w:pStyle w:val="NoSpacing"/>
      </w:pPr>
    </w:p>
    <w:p w14:paraId="07B0C1A7" w14:textId="7A18F564" w:rsidR="0023699F" w:rsidRDefault="00604542" w:rsidP="0023699F">
      <w:pPr>
        <w:pStyle w:val="NoSpacing"/>
      </w:pPr>
      <w:r>
        <w:t>Jerry noted that t</w:t>
      </w:r>
      <w:r w:rsidR="0023699F">
        <w:t xml:space="preserve">his policy is not intended to raise monetary value for the museum. </w:t>
      </w:r>
      <w:r>
        <w:t>Dylan noted that w</w:t>
      </w:r>
      <w:r w:rsidR="0023699F">
        <w:t xml:space="preserve">e must have a policy for deaccessioning to be credited as a museum. Additionally, this process is meant to remove items that are not appropriate to our collection or remove damaged items that otherwise </w:t>
      </w:r>
      <w:r w:rsidR="0023699F">
        <w:lastRenderedPageBreak/>
        <w:t xml:space="preserve">cannot be restored. A list of items that have been damaged by the sewage will be brought up and proposed to the committee for deaccession </w:t>
      </w:r>
      <w:r>
        <w:t>once the list has been finalized</w:t>
      </w:r>
      <w:r w:rsidR="0023699F">
        <w:t xml:space="preserve">. </w:t>
      </w:r>
    </w:p>
    <w:p w14:paraId="2301E5D5" w14:textId="77777777" w:rsidR="0023699F" w:rsidRDefault="0023699F" w:rsidP="0023699F">
      <w:pPr>
        <w:pStyle w:val="NoSpacing"/>
      </w:pPr>
    </w:p>
    <w:p w14:paraId="1ADADEC5" w14:textId="4AB18EFE" w:rsidR="0023699F" w:rsidRDefault="00604542" w:rsidP="0023699F">
      <w:pPr>
        <w:pStyle w:val="NoSpacing"/>
      </w:pPr>
      <w:r>
        <w:t>Dylan also noted</w:t>
      </w:r>
      <w:r w:rsidR="0023699F">
        <w:t xml:space="preserve"> that are currently accessioned </w:t>
      </w:r>
      <w:r>
        <w:t xml:space="preserve">in </w:t>
      </w:r>
      <w:r w:rsidR="0023699F">
        <w:t xml:space="preserve">our collection </w:t>
      </w:r>
      <w:r>
        <w:t>that we might</w:t>
      </w:r>
      <w:r w:rsidR="0023699F">
        <w:t xml:space="preserve"> like to deaccession </w:t>
      </w:r>
      <w:r>
        <w:t>when</w:t>
      </w:r>
      <w:r w:rsidR="0023699F">
        <w:t xml:space="preserve"> they have no relevance to the museum’s mission. These items could either be sold or used as auction items for the Gala</w:t>
      </w:r>
      <w:r>
        <w:t>, or some other purpose decided by the Operations Committee or the Board</w:t>
      </w:r>
      <w:r w:rsidR="0023699F">
        <w:t xml:space="preserve">. </w:t>
      </w:r>
    </w:p>
    <w:p w14:paraId="59A0DC7E" w14:textId="77777777" w:rsidR="00FC3185" w:rsidRPr="00FC3185" w:rsidRDefault="00FC3185" w:rsidP="00FC3185">
      <w:pPr>
        <w:pStyle w:val="NoSpacing"/>
        <w:rPr>
          <w:b/>
        </w:rPr>
      </w:pPr>
    </w:p>
    <w:p w14:paraId="0B37BF12" w14:textId="2AD82A63" w:rsidR="0023699F" w:rsidRDefault="00FC3185" w:rsidP="0023699F">
      <w:pPr>
        <w:pStyle w:val="NoSpacing"/>
      </w:pPr>
      <w:r w:rsidRPr="00FC3185">
        <w:rPr>
          <w:b/>
        </w:rPr>
        <w:t>Application: Proposal on Paul Johnson’s donation of prints-</w:t>
      </w:r>
      <w:r w:rsidR="0023699F">
        <w:rPr>
          <w:b/>
        </w:rPr>
        <w:t xml:space="preserve"> </w:t>
      </w:r>
      <w:r w:rsidR="00604542">
        <w:t>Jerry reported that w</w:t>
      </w:r>
      <w:r w:rsidR="0023699F">
        <w:t xml:space="preserve">e have a large number of print from Paul Johnson that </w:t>
      </w:r>
      <w:r w:rsidR="00604542">
        <w:t xml:space="preserve">were given to the museum as items that we might sell. However, these prints have been accessioned into the collection. Dylan moved that these items be </w:t>
      </w:r>
      <w:r w:rsidR="0023699F">
        <w:t>deaccessioned</w:t>
      </w:r>
      <w:r w:rsidR="00604542">
        <w:t xml:space="preserve">. </w:t>
      </w:r>
      <w:r w:rsidR="0023699F">
        <w:t xml:space="preserve">The motion </w:t>
      </w:r>
      <w:r w:rsidR="00604542">
        <w:t xml:space="preserve">was </w:t>
      </w:r>
      <w:r w:rsidR="0023699F">
        <w:t xml:space="preserve">duly seconded and passed. </w:t>
      </w:r>
    </w:p>
    <w:p w14:paraId="5C06BA0A" w14:textId="77777777" w:rsidR="00604542" w:rsidRDefault="00604542" w:rsidP="00604542">
      <w:pPr>
        <w:pStyle w:val="NoSpacing"/>
      </w:pPr>
    </w:p>
    <w:p w14:paraId="26CEE999" w14:textId="7AE31936" w:rsidR="00604542" w:rsidRPr="00E81558" w:rsidRDefault="00604542" w:rsidP="0023699F">
      <w:pPr>
        <w:pStyle w:val="NoSpacing"/>
      </w:pPr>
      <w:r>
        <w:t xml:space="preserve">Mary Ann moved that these prints be put into the store inventory. The </w:t>
      </w:r>
      <w:proofErr w:type="gramStart"/>
      <w:r>
        <w:t>motion  was</w:t>
      </w:r>
      <w:proofErr w:type="gramEnd"/>
      <w:r>
        <w:t xml:space="preserve"> duly seconded and passed. It was the understanding of the Operations Committee, that such items, along with other items in the store, might well be used </w:t>
      </w:r>
      <w:r w:rsidR="006149AB">
        <w:t>as items to promote the Gala</w:t>
      </w:r>
      <w:r>
        <w:t xml:space="preserve">. </w:t>
      </w:r>
    </w:p>
    <w:p w14:paraId="74A9BB3A" w14:textId="77777777" w:rsidR="00FC3185" w:rsidRDefault="00FC3185" w:rsidP="00FC3185">
      <w:pPr>
        <w:keepNext/>
        <w:keepLines/>
        <w:spacing w:before="480" w:after="0"/>
        <w:rPr>
          <w:rFonts w:ascii="Cambria" w:eastAsia="Cambria" w:hAnsi="Cambria" w:cs="Cambria"/>
          <w:b/>
          <w:color w:val="366091"/>
          <w:sz w:val="28"/>
          <w:szCs w:val="28"/>
        </w:rPr>
      </w:pPr>
      <w:r>
        <w:rPr>
          <w:rFonts w:ascii="Cambria" w:eastAsia="Cambria" w:hAnsi="Cambria" w:cs="Cambria"/>
          <w:b/>
          <w:color w:val="366091"/>
          <w:sz w:val="28"/>
          <w:szCs w:val="28"/>
        </w:rPr>
        <w:t>Exhi</w:t>
      </w:r>
      <w:r w:rsidRPr="003C4583">
        <w:rPr>
          <w:rFonts w:ascii="Cambria" w:eastAsia="Cambria" w:hAnsi="Cambria" w:cs="Cambria"/>
          <w:b/>
          <w:color w:val="366091"/>
          <w:sz w:val="28"/>
          <w:szCs w:val="28"/>
        </w:rPr>
        <w:t>bit Proposals</w:t>
      </w:r>
      <w:r>
        <w:rPr>
          <w:rFonts w:ascii="Cambria" w:eastAsia="Cambria" w:hAnsi="Cambria" w:cs="Cambria"/>
          <w:b/>
          <w:color w:val="366091"/>
          <w:sz w:val="28"/>
          <w:szCs w:val="28"/>
        </w:rPr>
        <w:t xml:space="preserve"> (Updates):</w:t>
      </w:r>
    </w:p>
    <w:p w14:paraId="2E8087EC" w14:textId="35220CE6" w:rsidR="00FC3185" w:rsidRPr="003C4583" w:rsidRDefault="00FC3185" w:rsidP="00FC3185">
      <w:pPr>
        <w:pStyle w:val="NoSpacing"/>
        <w:rPr>
          <w:b/>
        </w:rPr>
      </w:pPr>
      <w:r>
        <w:rPr>
          <w:b/>
        </w:rPr>
        <w:t>Anchor Exhibit, external display (</w:t>
      </w:r>
      <w:r w:rsidRPr="003C4583">
        <w:rPr>
          <w:b/>
        </w:rPr>
        <w:t>Trigg Waller</w:t>
      </w:r>
      <w:proofErr w:type="gramStart"/>
      <w:r>
        <w:rPr>
          <w:b/>
        </w:rPr>
        <w:t>)-</w:t>
      </w:r>
      <w:proofErr w:type="gramEnd"/>
      <w:r>
        <w:t xml:space="preserve"> </w:t>
      </w:r>
      <w:r w:rsidR="006149AB">
        <w:t xml:space="preserve">Trigg had </w:t>
      </w:r>
      <w:r w:rsidR="00B95AB1">
        <w:t>no updates</w:t>
      </w:r>
    </w:p>
    <w:p w14:paraId="13EB3949" w14:textId="77DC37E4" w:rsidR="00FC3185" w:rsidRPr="00404AA5" w:rsidRDefault="00FC3185" w:rsidP="00FC3185">
      <w:pPr>
        <w:pStyle w:val="NoSpacing"/>
      </w:pPr>
      <w:r w:rsidRPr="003C4583">
        <w:rPr>
          <w:b/>
        </w:rPr>
        <w:t xml:space="preserve">Possible project of obtaining and moving a tug from Crowley’s </w:t>
      </w:r>
      <w:r>
        <w:rPr>
          <w:b/>
        </w:rPr>
        <w:t>and displaying it at Bridgeport (</w:t>
      </w:r>
      <w:r w:rsidRPr="003C4583">
        <w:rPr>
          <w:b/>
        </w:rPr>
        <w:t>Trigg Waller</w:t>
      </w:r>
      <w:r w:rsidR="00B95AB1">
        <w:rPr>
          <w:b/>
        </w:rPr>
        <w:t xml:space="preserve">- </w:t>
      </w:r>
      <w:r w:rsidR="006149AB">
        <w:rPr>
          <w:bCs/>
        </w:rPr>
        <w:t xml:space="preserve">Trigg had </w:t>
      </w:r>
      <w:r w:rsidR="00B95AB1">
        <w:t>no updates</w:t>
      </w:r>
      <w:r>
        <w:t xml:space="preserve"> </w:t>
      </w:r>
    </w:p>
    <w:p w14:paraId="4201631C" w14:textId="77777777" w:rsidR="00FC3185" w:rsidRDefault="00FC3185" w:rsidP="00FC3185">
      <w:pPr>
        <w:keepNext/>
        <w:keepLines/>
        <w:spacing w:before="480" w:after="0"/>
        <w:outlineLvl w:val="0"/>
        <w:rPr>
          <w:rFonts w:asciiTheme="majorHAnsi" w:eastAsia="Calibri" w:hAnsiTheme="majorHAnsi" w:cstheme="majorBidi"/>
          <w:b/>
          <w:bCs/>
          <w:color w:val="365F91" w:themeColor="accent1" w:themeShade="BF"/>
          <w:sz w:val="28"/>
          <w:szCs w:val="28"/>
        </w:rPr>
      </w:pPr>
      <w:r w:rsidRPr="00F81FB7">
        <w:rPr>
          <w:rFonts w:asciiTheme="majorHAnsi" w:eastAsia="Calibri" w:hAnsiTheme="majorHAnsi" w:cstheme="majorBidi"/>
          <w:b/>
          <w:bCs/>
          <w:color w:val="365F91" w:themeColor="accent1" w:themeShade="BF"/>
          <w:sz w:val="28"/>
          <w:szCs w:val="28"/>
        </w:rPr>
        <w:t xml:space="preserve">Old Business:  </w:t>
      </w:r>
    </w:p>
    <w:p w14:paraId="4A440ED9" w14:textId="77777777" w:rsidR="00B95AB1" w:rsidRPr="00F81FB7" w:rsidRDefault="00B95AB1" w:rsidP="00B95AB1">
      <w:pPr>
        <w:pStyle w:val="NoSpacing"/>
      </w:pPr>
      <w:r>
        <w:t xml:space="preserve">None </w:t>
      </w:r>
    </w:p>
    <w:p w14:paraId="2FFA8754" w14:textId="77777777" w:rsidR="00FC3185" w:rsidRDefault="00FC3185" w:rsidP="00FC3185">
      <w:pPr>
        <w:spacing w:after="0" w:line="240" w:lineRule="auto"/>
      </w:pPr>
    </w:p>
    <w:p w14:paraId="39267BF4" w14:textId="77777777" w:rsidR="00FC3185" w:rsidRPr="00F81FB7" w:rsidRDefault="00FC3185" w:rsidP="00FC3185">
      <w:pPr>
        <w:spacing w:after="0" w:line="240" w:lineRule="auto"/>
        <w:rPr>
          <w:rFonts w:ascii="Calibri" w:eastAsia="Calibri" w:hAnsi="Calibri" w:cs="Calibri"/>
        </w:rPr>
      </w:pPr>
    </w:p>
    <w:p w14:paraId="146E22B3" w14:textId="77777777" w:rsidR="00FC3185" w:rsidRDefault="00FC3185" w:rsidP="00FC3185">
      <w:pPr>
        <w:spacing w:after="0" w:line="240" w:lineRule="auto"/>
        <w:rPr>
          <w:rFonts w:ascii="Cambria" w:eastAsia="Cambria" w:hAnsi="Cambria" w:cs="Cambria"/>
          <w:bCs/>
          <w:color w:val="366091"/>
          <w:sz w:val="28"/>
          <w:szCs w:val="28"/>
        </w:rPr>
      </w:pPr>
      <w:r w:rsidRPr="00F81FB7">
        <w:rPr>
          <w:rFonts w:ascii="Cambria" w:eastAsia="Cambria" w:hAnsi="Cambria" w:cs="Cambria"/>
          <w:b/>
          <w:color w:val="366091"/>
          <w:sz w:val="28"/>
          <w:szCs w:val="28"/>
        </w:rPr>
        <w:t>New Business:</w:t>
      </w:r>
      <w:r w:rsidRPr="00F81FB7" w:rsidDel="00D35947">
        <w:rPr>
          <w:rFonts w:ascii="Cambria" w:eastAsia="Cambria" w:hAnsi="Cambria" w:cs="Cambria"/>
          <w:bCs/>
          <w:color w:val="366091"/>
          <w:sz w:val="28"/>
          <w:szCs w:val="28"/>
        </w:rPr>
        <w:t xml:space="preserve"> </w:t>
      </w:r>
    </w:p>
    <w:p w14:paraId="6035E572" w14:textId="77777777" w:rsidR="00FC3185" w:rsidRDefault="00FC3185" w:rsidP="00FC3185">
      <w:pPr>
        <w:pStyle w:val="NoSpacing"/>
      </w:pPr>
    </w:p>
    <w:p w14:paraId="0EB03E01" w14:textId="4DC468EA" w:rsidR="006D360D" w:rsidRDefault="006149AB" w:rsidP="00FC3185">
      <w:pPr>
        <w:pStyle w:val="NoSpacing"/>
      </w:pPr>
      <w:r>
        <w:t xml:space="preserve">Stan provided the following link to the </w:t>
      </w:r>
      <w:r w:rsidR="00B95AB1">
        <w:t xml:space="preserve">Skip Novak </w:t>
      </w:r>
      <w:r w:rsidR="006D360D">
        <w:t>Zoom interview links on YouTube, hosted by the Chicago Yacht Club-</w:t>
      </w:r>
    </w:p>
    <w:p w14:paraId="1A475BF2" w14:textId="77777777" w:rsidR="00B95AB1" w:rsidRDefault="006D360D" w:rsidP="00FC3185">
      <w:pPr>
        <w:pStyle w:val="NoSpacing"/>
      </w:pPr>
      <w:r>
        <w:t xml:space="preserve">Full interview: </w:t>
      </w:r>
      <w:hyperlink r:id="rId8" w:history="1">
        <w:r>
          <w:rPr>
            <w:rStyle w:val="Hyperlink"/>
          </w:rPr>
          <w:t>https://www.youtube.com/watch?v=9iErXFsTU_8</w:t>
        </w:r>
      </w:hyperlink>
    </w:p>
    <w:p w14:paraId="3E9F1381" w14:textId="77777777" w:rsidR="006D360D" w:rsidRPr="00353D5D" w:rsidRDefault="006D360D" w:rsidP="00FC3185">
      <w:pPr>
        <w:pStyle w:val="NoSpacing"/>
      </w:pPr>
      <w:r>
        <w:t xml:space="preserve">Pelagic ’77 video: </w:t>
      </w:r>
      <w:hyperlink r:id="rId9" w:history="1">
        <w:r>
          <w:rPr>
            <w:rStyle w:val="Hyperlink"/>
          </w:rPr>
          <w:t>https://www.youtube.com/watch?v=vKLEkSygI6k&amp;feature=youtu.be</w:t>
        </w:r>
      </w:hyperlink>
    </w:p>
    <w:p w14:paraId="77BC055D" w14:textId="77777777" w:rsidR="00FC3185" w:rsidRPr="003C4583" w:rsidRDefault="00FC3185" w:rsidP="00FC3185">
      <w:pPr>
        <w:shd w:val="clear" w:color="auto" w:fill="FFFFFF"/>
        <w:spacing w:after="0" w:line="240" w:lineRule="auto"/>
        <w:rPr>
          <w:rFonts w:eastAsia="Times New Roman" w:cstheme="minorHAnsi"/>
          <w:b/>
          <w:color w:val="222222"/>
        </w:rPr>
      </w:pPr>
    </w:p>
    <w:p w14:paraId="0326C842" w14:textId="77777777" w:rsidR="00FC3185" w:rsidRPr="00F81FB7" w:rsidRDefault="00FC3185" w:rsidP="00FC3185">
      <w:pPr>
        <w:pBdr>
          <w:between w:val="nil"/>
        </w:pBdr>
        <w:spacing w:after="0" w:line="240" w:lineRule="auto"/>
        <w:rPr>
          <w:rFonts w:ascii="Calibri" w:eastAsia="Calibri" w:hAnsi="Calibri" w:cs="Calibri"/>
          <w:color w:val="000000"/>
        </w:rPr>
      </w:pPr>
    </w:p>
    <w:p w14:paraId="01DD4F0B" w14:textId="77777777" w:rsidR="00FC3185" w:rsidRPr="00F81FB7" w:rsidRDefault="00FC3185" w:rsidP="00FC3185">
      <w:pPr>
        <w:rPr>
          <w:rFonts w:ascii="Calibri" w:eastAsia="Calibri" w:hAnsi="Calibri" w:cs="Calibri"/>
        </w:rPr>
      </w:pPr>
      <w:r w:rsidRPr="00F81FB7">
        <w:rPr>
          <w:rFonts w:ascii="Calibri" w:eastAsia="Calibri" w:hAnsi="Calibri" w:cs="Calibri"/>
        </w:rPr>
        <w:t xml:space="preserve">Meeting adjourned at </w:t>
      </w:r>
      <w:r w:rsidR="00B95AB1">
        <w:rPr>
          <w:rFonts w:ascii="Calibri" w:eastAsia="Calibri" w:hAnsi="Calibri" w:cs="Calibri"/>
        </w:rPr>
        <w:t>1:25</w:t>
      </w:r>
      <w:r w:rsidRPr="00F81FB7">
        <w:rPr>
          <w:rFonts w:ascii="Calibri" w:eastAsia="Calibri" w:hAnsi="Calibri" w:cs="Calibri"/>
        </w:rPr>
        <w:t>pm</w:t>
      </w:r>
    </w:p>
    <w:p w14:paraId="222DFBEB" w14:textId="77777777" w:rsidR="00FC3185" w:rsidRPr="00F81FB7" w:rsidRDefault="00FC3185" w:rsidP="00FC3185">
      <w:pPr>
        <w:spacing w:after="0" w:line="240" w:lineRule="auto"/>
        <w:rPr>
          <w:rFonts w:ascii="Calibri" w:eastAsia="Calibri" w:hAnsi="Calibri" w:cs="Calibri"/>
        </w:rPr>
      </w:pPr>
      <w:r w:rsidRPr="00F81FB7">
        <w:rPr>
          <w:rFonts w:ascii="Calibri" w:eastAsia="Calibri" w:hAnsi="Calibri" w:cs="Calibri"/>
        </w:rPr>
        <w:t>Submitted by:</w:t>
      </w:r>
    </w:p>
    <w:p w14:paraId="59262335" w14:textId="77777777" w:rsidR="00FC3185" w:rsidRPr="00F81FB7" w:rsidRDefault="00FC3185" w:rsidP="00FC3185">
      <w:pPr>
        <w:rPr>
          <w:rFonts w:ascii="Calibri" w:eastAsia="Calibri" w:hAnsi="Calibri" w:cs="Calibri"/>
        </w:rPr>
      </w:pPr>
      <w:r w:rsidRPr="00F81FB7">
        <w:rPr>
          <w:rFonts w:ascii="Calibri" w:eastAsia="Calibri" w:hAnsi="Calibri" w:cs="Calibri"/>
        </w:rPr>
        <w:t xml:space="preserve">Veronica </w:t>
      </w:r>
      <w:proofErr w:type="spellStart"/>
      <w:r w:rsidRPr="00F81FB7">
        <w:rPr>
          <w:rFonts w:ascii="Calibri" w:eastAsia="Calibri" w:hAnsi="Calibri" w:cs="Calibri"/>
        </w:rPr>
        <w:t>Caminiti</w:t>
      </w:r>
      <w:proofErr w:type="spellEnd"/>
    </w:p>
    <w:p w14:paraId="27218D56" w14:textId="77777777" w:rsidR="00FC3185" w:rsidRPr="00F81FB7" w:rsidRDefault="00FC3185" w:rsidP="00FC3185">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F81FB7">
        <w:rPr>
          <w:rFonts w:ascii="Calibri" w:eastAsia="Calibri" w:hAnsi="Calibri" w:cs="Calibri"/>
          <w:color w:val="17365D"/>
          <w:spacing w:val="5"/>
          <w:kern w:val="28"/>
          <w:sz w:val="52"/>
          <w:szCs w:val="52"/>
        </w:rPr>
        <w:br w:type="page"/>
      </w:r>
    </w:p>
    <w:p w14:paraId="4D37D0FE" w14:textId="77777777" w:rsidR="00FC3185" w:rsidRPr="00F81FB7" w:rsidRDefault="00FC3185" w:rsidP="00FC3185">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 xml:space="preserve">Status of New </w:t>
      </w:r>
      <w:r w:rsidRPr="00F81FB7">
        <w:rPr>
          <w:rFonts w:asciiTheme="majorHAnsi" w:eastAsiaTheme="majorEastAsia" w:hAnsiTheme="majorHAnsi" w:cstheme="majorBidi"/>
          <w:color w:val="17365D" w:themeColor="text2" w:themeShade="BF"/>
          <w:spacing w:val="5"/>
          <w:kern w:val="28"/>
          <w:sz w:val="52"/>
          <w:szCs w:val="52"/>
        </w:rPr>
        <w:t xml:space="preserve">Exhibit </w:t>
      </w:r>
      <w:r>
        <w:rPr>
          <w:rFonts w:asciiTheme="majorHAnsi" w:eastAsiaTheme="majorEastAsia" w:hAnsiTheme="majorHAnsi" w:cstheme="majorBidi"/>
          <w:color w:val="17365D" w:themeColor="text2" w:themeShade="BF"/>
          <w:spacing w:val="5"/>
          <w:kern w:val="28"/>
          <w:sz w:val="52"/>
          <w:szCs w:val="52"/>
        </w:rPr>
        <w:t>Proposals</w:t>
      </w:r>
      <w:r w:rsidRPr="00F81FB7">
        <w:rPr>
          <w:rFonts w:asciiTheme="majorHAnsi" w:eastAsiaTheme="majorEastAsia" w:hAnsiTheme="majorHAnsi" w:cstheme="majorBidi"/>
          <w:color w:val="17365D" w:themeColor="text2" w:themeShade="BF"/>
          <w:spacing w:val="5"/>
          <w:kern w:val="28"/>
          <w:sz w:val="52"/>
          <w:szCs w:val="52"/>
        </w:rPr>
        <w:t xml:space="preserve"> </w:t>
      </w:r>
    </w:p>
    <w:p w14:paraId="71597550" w14:textId="77777777" w:rsidR="00FC3185" w:rsidRPr="00F81FB7" w:rsidRDefault="00FC3185" w:rsidP="00FC3185"/>
    <w:p w14:paraId="0FF6847D" w14:textId="77777777" w:rsidR="00FC3185" w:rsidRPr="00F81FB7" w:rsidRDefault="00FC3185" w:rsidP="00FC3185">
      <w:pPr>
        <w:numPr>
          <w:ilvl w:val="0"/>
          <w:numId w:val="6"/>
        </w:numPr>
        <w:spacing w:after="0" w:line="240" w:lineRule="auto"/>
      </w:pPr>
      <w:r w:rsidRPr="00F81FB7">
        <w:rPr>
          <w:b/>
        </w:rPr>
        <w:t>Anchor exhibit</w:t>
      </w:r>
      <w:r w:rsidRPr="00F81FB7">
        <w:t>- new, discussed by committee</w:t>
      </w:r>
      <w:r>
        <w:t>,</w:t>
      </w:r>
      <w:r w:rsidRPr="00F81FB7">
        <w:t xml:space="preserve"> </w:t>
      </w:r>
      <w:r>
        <w:t xml:space="preserve">committee approval awaiting final </w:t>
      </w:r>
      <w:r w:rsidRPr="00F81FB7">
        <w:t>proposal to be created by Trigg</w:t>
      </w:r>
    </w:p>
    <w:p w14:paraId="7F455DCA" w14:textId="77777777" w:rsidR="00FC3185" w:rsidRPr="00F81FB7" w:rsidRDefault="00FC3185" w:rsidP="00FC3185">
      <w:pPr>
        <w:spacing w:after="0" w:line="240" w:lineRule="auto"/>
        <w:ind w:left="720"/>
      </w:pPr>
    </w:p>
    <w:p w14:paraId="232BF8EF" w14:textId="77777777" w:rsidR="00FC3185" w:rsidRPr="00F81FB7" w:rsidRDefault="00FC3185" w:rsidP="00FC3185">
      <w:pPr>
        <w:numPr>
          <w:ilvl w:val="0"/>
          <w:numId w:val="6"/>
        </w:numPr>
        <w:spacing w:after="0" w:line="240" w:lineRule="auto"/>
      </w:pPr>
      <w:r w:rsidRPr="00F81FB7">
        <w:rPr>
          <w:b/>
        </w:rPr>
        <w:t>Bill Pinkney exhibit</w:t>
      </w:r>
      <w:r w:rsidRPr="00F81FB7">
        <w:t xml:space="preserve">- new, discussed by committee and approved, proposal drafted (in stage 2) by Don and </w:t>
      </w:r>
      <w:r>
        <w:t>submitted</w:t>
      </w:r>
      <w:r w:rsidRPr="00F81FB7">
        <w:t xml:space="preserve"> to the Board</w:t>
      </w:r>
    </w:p>
    <w:p w14:paraId="68F9A7B0" w14:textId="77777777" w:rsidR="00FC3185" w:rsidRPr="00F81FB7" w:rsidRDefault="00FC3185" w:rsidP="00FC3185">
      <w:pPr>
        <w:spacing w:after="0" w:line="240" w:lineRule="auto"/>
        <w:ind w:left="720"/>
      </w:pPr>
    </w:p>
    <w:p w14:paraId="4CA2F3FD" w14:textId="77777777" w:rsidR="00FC3185" w:rsidRPr="00F81FB7" w:rsidRDefault="00FC3185" w:rsidP="00FC3185">
      <w:pPr>
        <w:numPr>
          <w:ilvl w:val="0"/>
          <w:numId w:val="6"/>
        </w:numPr>
        <w:spacing w:after="0" w:line="240" w:lineRule="auto"/>
      </w:pPr>
      <w:r w:rsidRPr="00F81FB7">
        <w:rPr>
          <w:b/>
        </w:rPr>
        <w:t>Tugboat exhibit</w:t>
      </w:r>
      <w:r w:rsidRPr="00F81FB7">
        <w:t>-new, discussed by committee,</w:t>
      </w:r>
      <w:r>
        <w:t xml:space="preserve"> committee approval awaiting final </w:t>
      </w:r>
      <w:r w:rsidRPr="00F81FB7">
        <w:t>proposal to be created by Trigg</w:t>
      </w:r>
    </w:p>
    <w:p w14:paraId="2276FDB7" w14:textId="77777777" w:rsidR="00FC3185" w:rsidRPr="00F81FB7" w:rsidRDefault="00FC3185" w:rsidP="00FC3185">
      <w:pPr>
        <w:spacing w:after="0" w:line="240" w:lineRule="auto"/>
        <w:ind w:left="720"/>
      </w:pPr>
    </w:p>
    <w:p w14:paraId="49F00FED" w14:textId="77777777" w:rsidR="00FC3185" w:rsidRPr="00F81FB7" w:rsidRDefault="00FC3185" w:rsidP="00FC3185">
      <w:pPr>
        <w:numPr>
          <w:ilvl w:val="0"/>
          <w:numId w:val="6"/>
        </w:numPr>
        <w:spacing w:after="0" w:line="240" w:lineRule="auto"/>
      </w:pPr>
      <w:r w:rsidRPr="00F81FB7">
        <w:rPr>
          <w:b/>
        </w:rPr>
        <w:t>Schooner mural exhibit</w:t>
      </w:r>
      <w:r w:rsidRPr="00F81FB7">
        <w:t xml:space="preserve">-new, discussed by committee, </w:t>
      </w:r>
      <w:r>
        <w:t xml:space="preserve">committee approval awaiting </w:t>
      </w:r>
      <w:r w:rsidRPr="00F81FB7">
        <w:t>proposal to be created by Dylan</w:t>
      </w:r>
    </w:p>
    <w:p w14:paraId="199FC4A7" w14:textId="77777777" w:rsidR="00FC3185" w:rsidRPr="00F81FB7" w:rsidRDefault="00FC3185" w:rsidP="00FC3185">
      <w:pPr>
        <w:spacing w:after="0" w:line="240" w:lineRule="auto"/>
        <w:ind w:left="720"/>
      </w:pPr>
    </w:p>
    <w:p w14:paraId="2147EE12" w14:textId="77777777" w:rsidR="00FC3185" w:rsidRPr="00F81FB7" w:rsidRDefault="00FC3185" w:rsidP="00FC3185">
      <w:pPr>
        <w:numPr>
          <w:ilvl w:val="0"/>
          <w:numId w:val="6"/>
        </w:numPr>
        <w:spacing w:after="0" w:line="240" w:lineRule="auto"/>
      </w:pPr>
      <w:r w:rsidRPr="00F81FB7">
        <w:rPr>
          <w:b/>
        </w:rPr>
        <w:t>World War 2 exhibit</w:t>
      </w:r>
      <w:r w:rsidRPr="00F81FB7">
        <w:t xml:space="preserve">- </w:t>
      </w:r>
      <w:r>
        <w:t xml:space="preserve">partially completed but </w:t>
      </w:r>
      <w:r w:rsidRPr="00F81FB7">
        <w:t xml:space="preserve">not finished </w:t>
      </w:r>
    </w:p>
    <w:p w14:paraId="5F84F33E" w14:textId="77777777" w:rsidR="00FC3185" w:rsidRPr="00F81FB7" w:rsidRDefault="00FC3185" w:rsidP="00FC3185">
      <w:pPr>
        <w:spacing w:after="0" w:line="240" w:lineRule="auto"/>
        <w:ind w:left="720"/>
      </w:pPr>
    </w:p>
    <w:p w14:paraId="0A746F0A" w14:textId="77777777" w:rsidR="00FC3185" w:rsidRPr="00F81FB7" w:rsidRDefault="00FC3185" w:rsidP="00FC3185">
      <w:pPr>
        <w:numPr>
          <w:ilvl w:val="0"/>
          <w:numId w:val="6"/>
        </w:numPr>
        <w:spacing w:after="0" w:line="240" w:lineRule="auto"/>
      </w:pPr>
      <w:r w:rsidRPr="00F81FB7">
        <w:rPr>
          <w:b/>
        </w:rPr>
        <w:t>Eastland Exhibit</w:t>
      </w:r>
      <w:r w:rsidRPr="00F81FB7">
        <w:t xml:space="preserve">- </w:t>
      </w:r>
      <w:r>
        <w:t xml:space="preserve">partially completed but </w:t>
      </w:r>
      <w:r w:rsidRPr="00F81FB7">
        <w:t>not finished</w:t>
      </w:r>
      <w:r w:rsidRPr="00F81FB7" w:rsidDel="007C0D23">
        <w:t xml:space="preserve"> </w:t>
      </w:r>
    </w:p>
    <w:p w14:paraId="2FD47A1F" w14:textId="77777777" w:rsidR="00FC3185" w:rsidRPr="00F81FB7" w:rsidRDefault="00FC3185" w:rsidP="00FC3185">
      <w:pPr>
        <w:spacing w:after="0" w:line="240" w:lineRule="auto"/>
      </w:pPr>
    </w:p>
    <w:p w14:paraId="055DC68A" w14:textId="77777777" w:rsidR="00FC3185" w:rsidRPr="00F81FB7" w:rsidRDefault="00FC3185" w:rsidP="00FC3185">
      <w:pPr>
        <w:numPr>
          <w:ilvl w:val="0"/>
          <w:numId w:val="6"/>
        </w:numPr>
        <w:spacing w:after="0" w:line="240" w:lineRule="auto"/>
      </w:pPr>
      <w:r w:rsidRPr="00F81FB7">
        <w:rPr>
          <w:b/>
        </w:rPr>
        <w:t>Mr. Canoe exhibit</w:t>
      </w:r>
      <w:r w:rsidRPr="00F81FB7">
        <w:t xml:space="preserve">- </w:t>
      </w:r>
      <w:r>
        <w:t xml:space="preserve">partially completed but </w:t>
      </w:r>
      <w:r w:rsidRPr="00F81FB7">
        <w:t>not finished</w:t>
      </w:r>
      <w:r w:rsidRPr="00F81FB7" w:rsidDel="007C0D23">
        <w:t xml:space="preserve"> </w:t>
      </w:r>
    </w:p>
    <w:p w14:paraId="79965659" w14:textId="77777777" w:rsidR="00FC3185" w:rsidRPr="00F81FB7" w:rsidRDefault="00FC3185" w:rsidP="00FC3185">
      <w:pPr>
        <w:spacing w:after="0" w:line="240" w:lineRule="auto"/>
        <w:ind w:left="720"/>
      </w:pPr>
    </w:p>
    <w:p w14:paraId="177B99B5" w14:textId="77777777" w:rsidR="00FC3185" w:rsidRPr="00F81FB7" w:rsidRDefault="00FC3185" w:rsidP="00FC3185">
      <w:pPr>
        <w:numPr>
          <w:ilvl w:val="0"/>
          <w:numId w:val="6"/>
        </w:numPr>
        <w:spacing w:after="0" w:line="240" w:lineRule="auto"/>
      </w:pPr>
      <w:r w:rsidRPr="00F81FB7">
        <w:rPr>
          <w:b/>
        </w:rPr>
        <w:t>Skip Novak exhibit</w:t>
      </w:r>
      <w:r w:rsidRPr="00F81FB7">
        <w:t xml:space="preserve">- </w:t>
      </w:r>
      <w:r>
        <w:t xml:space="preserve">partially completed but </w:t>
      </w:r>
      <w:r w:rsidRPr="00F81FB7">
        <w:t>not finished</w:t>
      </w:r>
      <w:r w:rsidRPr="00F81FB7" w:rsidDel="007C0D23">
        <w:t xml:space="preserve"> </w:t>
      </w:r>
    </w:p>
    <w:p w14:paraId="7BC47484" w14:textId="77777777" w:rsidR="00FC3185" w:rsidRPr="00F81FB7" w:rsidRDefault="00FC3185" w:rsidP="00FC3185">
      <w:pPr>
        <w:rPr>
          <w:rFonts w:ascii="Calibri" w:eastAsia="Calibri" w:hAnsi="Calibri" w:cs="Calibri"/>
          <w:color w:val="17365D"/>
          <w:spacing w:val="5"/>
          <w:kern w:val="28"/>
          <w:sz w:val="52"/>
          <w:szCs w:val="52"/>
        </w:rPr>
      </w:pPr>
      <w:r w:rsidRPr="00F81FB7">
        <w:rPr>
          <w:rFonts w:ascii="Calibri" w:eastAsia="Calibri" w:hAnsi="Calibri" w:cs="Calibri"/>
          <w:color w:val="17365D"/>
          <w:spacing w:val="5"/>
          <w:kern w:val="28"/>
          <w:sz w:val="52"/>
          <w:szCs w:val="52"/>
        </w:rPr>
        <w:br w:type="page"/>
      </w:r>
    </w:p>
    <w:p w14:paraId="3AB6DBE6" w14:textId="77777777" w:rsidR="00FC3185" w:rsidRPr="00F81FB7" w:rsidRDefault="00FC3185" w:rsidP="00FC3185">
      <w:pPr>
        <w:pBdr>
          <w:bottom w:val="single" w:sz="8" w:space="4" w:color="4F81BD"/>
        </w:pBdr>
        <w:spacing w:after="300" w:line="240" w:lineRule="auto"/>
        <w:contextualSpacing/>
        <w:jc w:val="center"/>
        <w:rPr>
          <w:rFonts w:ascii="Calibri" w:eastAsia="Calibri" w:hAnsi="Calibri" w:cs="Calibri"/>
          <w:color w:val="17365D"/>
          <w:spacing w:val="5"/>
          <w:kern w:val="28"/>
          <w:sz w:val="52"/>
          <w:szCs w:val="52"/>
        </w:rPr>
      </w:pPr>
      <w:r w:rsidRPr="00F81FB7">
        <w:rPr>
          <w:rFonts w:ascii="Cambria" w:eastAsia="Times New Roman" w:hAnsi="Cambria" w:cs="Times New Roman"/>
          <w:color w:val="17365D"/>
          <w:spacing w:val="5"/>
          <w:kern w:val="28"/>
          <w:sz w:val="52"/>
          <w:szCs w:val="52"/>
        </w:rPr>
        <w:lastRenderedPageBreak/>
        <w:t>Ongoing Items from Past Meetings</w:t>
      </w:r>
    </w:p>
    <w:p w14:paraId="141EC86B" w14:textId="77777777" w:rsidR="00FC3185" w:rsidRPr="00F81FB7" w:rsidRDefault="00FC3185" w:rsidP="00FC3185"/>
    <w:p w14:paraId="7BFB7DBF" w14:textId="77777777" w:rsidR="00FC3185" w:rsidRPr="00F81FB7" w:rsidDel="00730B5C" w:rsidRDefault="00FC3185" w:rsidP="00FC3185">
      <w:pPr>
        <w:pBdr>
          <w:between w:val="nil"/>
        </w:pBdr>
        <w:spacing w:after="0" w:line="240" w:lineRule="auto"/>
        <w:rPr>
          <w:rFonts w:ascii="Calibri" w:eastAsia="Calibri" w:hAnsi="Calibri" w:cs="Calibri"/>
          <w:color w:val="000000"/>
        </w:rPr>
      </w:pPr>
      <w:r w:rsidRPr="00F81FB7" w:rsidDel="00730B5C">
        <w:rPr>
          <w:rFonts w:ascii="Calibri" w:eastAsia="Calibri" w:hAnsi="Calibri" w:cs="Calibri"/>
          <w:color w:val="000000"/>
        </w:rPr>
        <w:t>Current “NEEDED VOLUNTEER POSITION” list:</w:t>
      </w:r>
    </w:p>
    <w:p w14:paraId="7A13F029" w14:textId="77777777" w:rsidR="00FC3185" w:rsidRPr="00F81FB7" w:rsidDel="00730B5C" w:rsidRDefault="00FC3185" w:rsidP="00FC3185">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-Volunteer/ Event/ Activities Coordinator</w:t>
      </w:r>
    </w:p>
    <w:p w14:paraId="69F144C3" w14:textId="77777777" w:rsidR="00FC3185" w:rsidRPr="00F81FB7" w:rsidDel="00730B5C" w:rsidRDefault="00FC3185" w:rsidP="00FC3185">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-IT</w:t>
      </w:r>
    </w:p>
    <w:p w14:paraId="67E7CE05" w14:textId="77777777" w:rsidR="00FC3185" w:rsidRPr="00F81FB7" w:rsidDel="00730B5C" w:rsidRDefault="00FC3185" w:rsidP="00FC3185">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-History Writers</w:t>
      </w:r>
      <w:r w:rsidRPr="00F81FB7">
        <w:rPr>
          <w:rFonts w:ascii="Calibri" w:eastAsia="Calibri" w:hAnsi="Calibri" w:cs="Calibri"/>
          <w:color w:val="000000"/>
        </w:rPr>
        <w:t xml:space="preserve"> and researchers</w:t>
      </w:r>
    </w:p>
    <w:p w14:paraId="42D78636" w14:textId="77777777" w:rsidR="00FC3185" w:rsidRPr="00F81FB7" w:rsidDel="00730B5C" w:rsidRDefault="00FC3185" w:rsidP="00FC3185">
      <w:pPr>
        <w:pBdr>
          <w:between w:val="nil"/>
        </w:pBdr>
        <w:spacing w:after="0" w:line="240" w:lineRule="auto"/>
        <w:ind w:firstLine="720"/>
        <w:rPr>
          <w:rFonts w:ascii="Calibri" w:eastAsia="Calibri" w:hAnsi="Calibri" w:cs="Calibri"/>
          <w:color w:val="000000"/>
        </w:rPr>
      </w:pPr>
      <w:r w:rsidRPr="00F81FB7" w:rsidDel="00730B5C">
        <w:rPr>
          <w:rFonts w:ascii="Calibri" w:eastAsia="Calibri" w:hAnsi="Calibri" w:cs="Calibri"/>
          <w:color w:val="000000"/>
        </w:rPr>
        <w:t>-Socia</w:t>
      </w:r>
      <w:r w:rsidRPr="00F81FB7">
        <w:rPr>
          <w:rFonts w:ascii="Calibri" w:eastAsia="Calibri" w:hAnsi="Calibri" w:cs="Calibri"/>
          <w:color w:val="000000"/>
        </w:rPr>
        <w:t xml:space="preserve">l Media Marketing Strategist </w:t>
      </w:r>
    </w:p>
    <w:p w14:paraId="61448AC6" w14:textId="77777777" w:rsidR="00FC3185" w:rsidRPr="00F81FB7" w:rsidDel="00730B5C" w:rsidRDefault="00FC3185" w:rsidP="00FC3185">
      <w:pPr>
        <w:pBdr>
          <w:between w:val="nil"/>
        </w:pBdr>
        <w:spacing w:after="0" w:line="240" w:lineRule="auto"/>
        <w:rPr>
          <w:rFonts w:ascii="Calibri" w:eastAsia="Calibri" w:hAnsi="Calibri" w:cs="Calibri"/>
          <w:color w:val="000000"/>
        </w:rPr>
      </w:pPr>
    </w:p>
    <w:p w14:paraId="1D8CC0DF" w14:textId="77777777" w:rsidR="00FC3185" w:rsidRPr="00F81FB7" w:rsidDel="00730B5C" w:rsidRDefault="00FC3185" w:rsidP="00FC3185">
      <w:pPr>
        <w:pBdr>
          <w:between w:val="nil"/>
        </w:pBdr>
        <w:spacing w:after="0" w:line="240" w:lineRule="auto"/>
        <w:rPr>
          <w:rFonts w:ascii="Calibri" w:eastAsia="Calibri" w:hAnsi="Calibri" w:cs="Calibri"/>
          <w:color w:val="000000"/>
        </w:rPr>
      </w:pPr>
      <w:r w:rsidRPr="00F81FB7" w:rsidDel="00730B5C">
        <w:rPr>
          <w:rFonts w:ascii="Calibri" w:eastAsia="Calibri" w:hAnsi="Calibri" w:cs="Calibri"/>
          <w:color w:val="000000"/>
        </w:rPr>
        <w:t>Collections Committee Archival Wish List:</w:t>
      </w:r>
    </w:p>
    <w:p w14:paraId="3BCFF6EA" w14:textId="77777777" w:rsidR="00FC3185" w:rsidRPr="00F81FB7" w:rsidDel="00730B5C" w:rsidRDefault="00FC3185" w:rsidP="00FC3185">
      <w:pPr>
        <w:numPr>
          <w:ilvl w:val="0"/>
          <w:numId w:val="2"/>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 xml:space="preserve">Jim suggests the Tom </w:t>
      </w:r>
      <w:proofErr w:type="spellStart"/>
      <w:r w:rsidRPr="00F81FB7" w:rsidDel="00730B5C">
        <w:rPr>
          <w:rFonts w:ascii="Calibri" w:eastAsia="Calibri" w:hAnsi="Calibri" w:cs="Calibri"/>
          <w:color w:val="000000"/>
        </w:rPr>
        <w:t>Pamisano</w:t>
      </w:r>
      <w:proofErr w:type="spellEnd"/>
      <w:r w:rsidRPr="00F81FB7" w:rsidDel="00730B5C">
        <w:rPr>
          <w:rFonts w:ascii="Calibri" w:eastAsia="Calibri" w:hAnsi="Calibri" w:cs="Calibri"/>
          <w:color w:val="000000"/>
        </w:rPr>
        <w:t xml:space="preserve">- large shipwreck artifact collection. </w:t>
      </w:r>
    </w:p>
    <w:p w14:paraId="344048EC" w14:textId="77777777" w:rsidR="00FC3185" w:rsidRPr="00F81FB7" w:rsidDel="00730B5C" w:rsidRDefault="00FC3185" w:rsidP="00FC3185">
      <w:pPr>
        <w:numPr>
          <w:ilvl w:val="0"/>
          <w:numId w:val="2"/>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 xml:space="preserve">Bill suggests authentic 1700s Native American and fur trader artifacts (like an authentic beaver hat).  </w:t>
      </w:r>
    </w:p>
    <w:p w14:paraId="213A5E60" w14:textId="77777777" w:rsidR="00FC3185" w:rsidRPr="00F81FB7" w:rsidRDefault="00FC3185" w:rsidP="00FC3185">
      <w:pPr>
        <w:numPr>
          <w:ilvl w:val="0"/>
          <w:numId w:val="2"/>
        </w:numPr>
        <w:pBdr>
          <w:between w:val="nil"/>
        </w:pBdr>
        <w:spacing w:after="0" w:line="240" w:lineRule="auto"/>
        <w:contextualSpacing/>
        <w:rPr>
          <w:rFonts w:ascii="Calibri" w:eastAsia="Calibri" w:hAnsi="Calibri" w:cs="Calibri"/>
          <w:color w:val="000000"/>
        </w:rPr>
      </w:pPr>
      <w:r w:rsidRPr="00F81FB7" w:rsidDel="00730B5C">
        <w:rPr>
          <w:rFonts w:ascii="Calibri" w:eastAsia="Calibri" w:hAnsi="Calibri" w:cs="Calibri"/>
          <w:color w:val="000000"/>
        </w:rPr>
        <w:t>Jerry thinks we should seek to o</w:t>
      </w:r>
      <w:r w:rsidRPr="00F81FB7">
        <w:rPr>
          <w:rFonts w:ascii="Calibri" w:eastAsia="Calibri" w:hAnsi="Calibri" w:cs="Calibri"/>
          <w:color w:val="000000"/>
        </w:rPr>
        <w:t>btain one to three more anchors (show the evolution of anchors).</w:t>
      </w:r>
    </w:p>
    <w:p w14:paraId="57435E24" w14:textId="77777777" w:rsidR="00FC3185" w:rsidRPr="00F81FB7" w:rsidRDefault="00FC3185" w:rsidP="00FC3185">
      <w:pPr>
        <w:pBdr>
          <w:between w:val="nil"/>
        </w:pBdr>
        <w:spacing w:after="0" w:line="240" w:lineRule="auto"/>
        <w:ind w:left="720"/>
        <w:contextualSpacing/>
        <w:rPr>
          <w:rFonts w:ascii="Calibri" w:eastAsia="Calibri" w:hAnsi="Calibri" w:cs="Calibri"/>
          <w:color w:val="000000"/>
        </w:rPr>
      </w:pPr>
    </w:p>
    <w:p w14:paraId="4E7F800A" w14:textId="77777777" w:rsidR="00FC3185" w:rsidRPr="00F81FB7" w:rsidRDefault="00FC3185" w:rsidP="00FC3185">
      <w:pPr>
        <w:pBdr>
          <w:between w:val="nil"/>
        </w:pBdr>
        <w:spacing w:after="0" w:line="240" w:lineRule="auto"/>
        <w:contextualSpacing/>
        <w:rPr>
          <w:rFonts w:ascii="Calibri" w:eastAsia="Calibri" w:hAnsi="Calibri" w:cs="Calibri"/>
          <w:color w:val="000000"/>
        </w:rPr>
      </w:pPr>
    </w:p>
    <w:p w14:paraId="0C5FEE3B" w14:textId="77777777" w:rsidR="00FC3185" w:rsidRPr="00F81FB7" w:rsidRDefault="00FC3185" w:rsidP="00FC3185">
      <w:pPr>
        <w:pBdr>
          <w:between w:val="nil"/>
        </w:pBdr>
        <w:spacing w:after="0" w:line="240" w:lineRule="auto"/>
        <w:contextualSpacing/>
        <w:rPr>
          <w:rFonts w:ascii="Calibri" w:eastAsia="Calibri" w:hAnsi="Calibri" w:cs="Calibri"/>
          <w:color w:val="000000"/>
        </w:rPr>
      </w:pPr>
    </w:p>
    <w:p w14:paraId="574304CE" w14:textId="77777777" w:rsidR="00FC3185" w:rsidRPr="00F81FB7" w:rsidRDefault="00FC3185" w:rsidP="00FC3185">
      <w:pPr>
        <w:pBdr>
          <w:between w:val="nil"/>
        </w:pBdr>
        <w:spacing w:after="0" w:line="240" w:lineRule="auto"/>
        <w:contextualSpacing/>
        <w:rPr>
          <w:rFonts w:ascii="Calibri" w:eastAsia="Calibri" w:hAnsi="Calibri" w:cs="Calibri"/>
          <w:color w:val="000000"/>
        </w:rPr>
      </w:pPr>
    </w:p>
    <w:p w14:paraId="411C3597" w14:textId="77777777" w:rsidR="00FC3185" w:rsidRPr="00F81FB7" w:rsidRDefault="00FC3185" w:rsidP="00FC3185">
      <w:pPr>
        <w:pBdr>
          <w:between w:val="nil"/>
        </w:pBdr>
        <w:spacing w:after="0" w:line="240" w:lineRule="auto"/>
        <w:contextualSpacing/>
        <w:rPr>
          <w:rFonts w:ascii="Calibri" w:eastAsia="Calibri" w:hAnsi="Calibri" w:cs="Calibri"/>
          <w:color w:val="000000"/>
        </w:rPr>
      </w:pPr>
    </w:p>
    <w:p w14:paraId="7240CB21" w14:textId="77777777" w:rsidR="00FC3185" w:rsidRPr="00F81FB7" w:rsidRDefault="00FC3185" w:rsidP="00FC3185">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Docent Training- First Session Attendance</w:t>
      </w:r>
    </w:p>
    <w:p w14:paraId="3ABD92B2" w14:textId="77777777" w:rsidR="00FC3185" w:rsidRPr="00F81FB7" w:rsidRDefault="00FC3185" w:rsidP="00FC3185">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Lorraine Freeman</w:t>
      </w:r>
    </w:p>
    <w:p w14:paraId="15B18B1C" w14:textId="77777777" w:rsidR="00FC3185" w:rsidRPr="00F81FB7" w:rsidRDefault="00FC3185" w:rsidP="00FC3185">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Mary Ann O’Rourke</w:t>
      </w:r>
    </w:p>
    <w:p w14:paraId="57327FD8" w14:textId="77777777" w:rsidR="00FC3185" w:rsidRPr="00F81FB7" w:rsidRDefault="00FC3185" w:rsidP="00FC3185">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Chuck Perry</w:t>
      </w:r>
    </w:p>
    <w:p w14:paraId="475F7708" w14:textId="77777777" w:rsidR="00FC3185" w:rsidRPr="00F81FB7" w:rsidRDefault="00FC3185" w:rsidP="00FC3185">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Mark Perrine</w:t>
      </w:r>
    </w:p>
    <w:p w14:paraId="34664786" w14:textId="77777777" w:rsidR="00FC3185" w:rsidRPr="00F81FB7" w:rsidRDefault="00FC3185" w:rsidP="00FC3185">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William </w:t>
      </w:r>
      <w:proofErr w:type="spellStart"/>
      <w:r w:rsidRPr="00F81FB7">
        <w:rPr>
          <w:rFonts w:ascii="Cambria" w:eastAsia="Times New Roman" w:hAnsi="Cambria" w:cs="Times New Roman"/>
          <w:spacing w:val="5"/>
          <w:kern w:val="28"/>
          <w:sz w:val="20"/>
          <w:szCs w:val="20"/>
        </w:rPr>
        <w:t>Derrah</w:t>
      </w:r>
      <w:proofErr w:type="spellEnd"/>
    </w:p>
    <w:p w14:paraId="52D29C72" w14:textId="77777777" w:rsidR="00FC3185" w:rsidRPr="00F81FB7" w:rsidRDefault="00FC3185" w:rsidP="00FC3185">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Jim </w:t>
      </w:r>
      <w:proofErr w:type="spellStart"/>
      <w:r w:rsidRPr="00F81FB7">
        <w:rPr>
          <w:rFonts w:ascii="Cambria" w:eastAsia="Times New Roman" w:hAnsi="Cambria" w:cs="Times New Roman"/>
          <w:spacing w:val="5"/>
          <w:kern w:val="28"/>
          <w:sz w:val="20"/>
          <w:szCs w:val="20"/>
        </w:rPr>
        <w:t>Jarecki</w:t>
      </w:r>
      <w:proofErr w:type="spellEnd"/>
    </w:p>
    <w:p w14:paraId="74C8A72A" w14:textId="77777777" w:rsidR="00FC3185" w:rsidRPr="00F81FB7" w:rsidRDefault="00FC3185" w:rsidP="00FC3185">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Jerry Thomas</w:t>
      </w:r>
    </w:p>
    <w:p w14:paraId="50C1E9B9" w14:textId="77777777" w:rsidR="00FC3185" w:rsidRPr="00F81FB7" w:rsidRDefault="00FC3185" w:rsidP="00FC3185">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Dylan Hoffmann</w:t>
      </w:r>
    </w:p>
    <w:p w14:paraId="3A30349A" w14:textId="77777777" w:rsidR="00FC3185" w:rsidRPr="00F81FB7" w:rsidRDefault="00FC3185" w:rsidP="00FC3185">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Veronica </w:t>
      </w:r>
      <w:proofErr w:type="spellStart"/>
      <w:r w:rsidRPr="00F81FB7">
        <w:rPr>
          <w:rFonts w:ascii="Cambria" w:eastAsia="Times New Roman" w:hAnsi="Cambria" w:cs="Times New Roman"/>
          <w:spacing w:val="5"/>
          <w:kern w:val="28"/>
          <w:sz w:val="20"/>
          <w:szCs w:val="20"/>
        </w:rPr>
        <w:t>Caminiti</w:t>
      </w:r>
      <w:proofErr w:type="spellEnd"/>
    </w:p>
    <w:p w14:paraId="665EBBFA" w14:textId="77777777" w:rsidR="00FC3185" w:rsidRPr="00F81FB7" w:rsidRDefault="00FC3185" w:rsidP="00FC3185">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Don </w:t>
      </w:r>
      <w:proofErr w:type="spellStart"/>
      <w:r w:rsidRPr="00F81FB7">
        <w:rPr>
          <w:rFonts w:ascii="Cambria" w:eastAsia="Times New Roman" w:hAnsi="Cambria" w:cs="Times New Roman"/>
          <w:spacing w:val="5"/>
          <w:kern w:val="28"/>
          <w:sz w:val="20"/>
          <w:szCs w:val="20"/>
        </w:rPr>
        <w:t>Glasell</w:t>
      </w:r>
      <w:proofErr w:type="spellEnd"/>
    </w:p>
    <w:p w14:paraId="5B5E6353" w14:textId="77777777" w:rsidR="00FC3185" w:rsidRPr="00F81FB7" w:rsidRDefault="00FC3185" w:rsidP="00FC3185">
      <w:pPr>
        <w:numPr>
          <w:ilvl w:val="0"/>
          <w:numId w:val="5"/>
        </w:numPr>
        <w:pBdr>
          <w:bottom w:val="single" w:sz="8" w:space="4" w:color="4F81BD"/>
        </w:pBdr>
        <w:spacing w:after="300" w:line="240" w:lineRule="auto"/>
        <w:contextualSpacing/>
        <w:rPr>
          <w:rFonts w:ascii="Cambria" w:eastAsia="Times New Roman" w:hAnsi="Cambria" w:cs="Times New Roman"/>
          <w:spacing w:val="5"/>
          <w:kern w:val="28"/>
          <w:sz w:val="20"/>
          <w:szCs w:val="20"/>
        </w:rPr>
      </w:pPr>
      <w:r w:rsidRPr="00F81FB7">
        <w:rPr>
          <w:rFonts w:ascii="Cambria" w:eastAsia="Times New Roman" w:hAnsi="Cambria" w:cs="Times New Roman"/>
          <w:spacing w:val="5"/>
          <w:kern w:val="28"/>
          <w:sz w:val="20"/>
          <w:szCs w:val="20"/>
        </w:rPr>
        <w:t xml:space="preserve">Stan </w:t>
      </w:r>
      <w:proofErr w:type="spellStart"/>
      <w:r w:rsidRPr="00F81FB7">
        <w:rPr>
          <w:rFonts w:ascii="Cambria" w:eastAsia="Times New Roman" w:hAnsi="Cambria" w:cs="Times New Roman"/>
          <w:spacing w:val="5"/>
          <w:kern w:val="28"/>
          <w:sz w:val="20"/>
          <w:szCs w:val="20"/>
        </w:rPr>
        <w:t>Mehaffey</w:t>
      </w:r>
      <w:proofErr w:type="spellEnd"/>
    </w:p>
    <w:p w14:paraId="4F154A82" w14:textId="77777777" w:rsidR="00FC3185" w:rsidRPr="00F81FB7" w:rsidRDefault="00FC3185" w:rsidP="00FC3185">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7ED83184" w14:textId="77777777" w:rsidR="00FC3185" w:rsidRPr="00F81FB7" w:rsidRDefault="00FC3185" w:rsidP="00FC3185">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p>
    <w:p w14:paraId="46F0A26B" w14:textId="77777777" w:rsidR="00FC3185" w:rsidRPr="00F81FB7" w:rsidRDefault="00FC3185" w:rsidP="00FC3185">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CMM Operations Committee Roster</w:t>
      </w:r>
    </w:p>
    <w:p w14:paraId="1893BA51" w14:textId="77777777" w:rsidR="00FC3185" w:rsidRPr="00F81FB7" w:rsidRDefault="00FC3185" w:rsidP="00FC3185">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t>2019-2020</w:t>
      </w:r>
    </w:p>
    <w:p w14:paraId="765F67ED" w14:textId="77777777" w:rsidR="00FC3185" w:rsidRPr="00F81FB7" w:rsidRDefault="00FC3185" w:rsidP="00FC3185">
      <w:pPr>
        <w:rPr>
          <w:b/>
          <w:bCs/>
        </w:rPr>
      </w:pPr>
    </w:p>
    <w:p w14:paraId="4522D945" w14:textId="77777777" w:rsidR="00FC3185" w:rsidRPr="00F81FB7" w:rsidRDefault="00FC3185" w:rsidP="00FC3185">
      <w:pPr>
        <w:rPr>
          <w:b/>
          <w:bCs/>
        </w:rPr>
      </w:pPr>
      <w:r w:rsidRPr="00F81FB7">
        <w:rPr>
          <w:b/>
          <w:bCs/>
        </w:rPr>
        <w:lastRenderedPageBreak/>
        <w:t>Volunteers:</w:t>
      </w:r>
    </w:p>
    <w:p w14:paraId="64F614BD" w14:textId="77777777" w:rsidR="00FC3185" w:rsidRPr="00F81FB7" w:rsidRDefault="00FC3185" w:rsidP="00FC3185">
      <w:pPr>
        <w:spacing w:after="0"/>
      </w:pPr>
      <w:r w:rsidRPr="00F81FB7">
        <w:t xml:space="preserve">Bill </w:t>
      </w:r>
      <w:proofErr w:type="spellStart"/>
      <w:r w:rsidRPr="00F81FB7">
        <w:t>Derrah</w:t>
      </w:r>
      <w:proofErr w:type="spellEnd"/>
    </w:p>
    <w:p w14:paraId="4F868D59" w14:textId="77777777" w:rsidR="00FC3185" w:rsidRPr="00F81FB7" w:rsidRDefault="00FC3185" w:rsidP="00FC3185">
      <w:pPr>
        <w:spacing w:after="0"/>
      </w:pPr>
      <w:r w:rsidRPr="00F81FB7">
        <w:t>Glenn Braun</w:t>
      </w:r>
    </w:p>
    <w:p w14:paraId="77E95E61" w14:textId="77777777" w:rsidR="00FC3185" w:rsidRPr="00F81FB7" w:rsidRDefault="00FC3185" w:rsidP="00FC3185">
      <w:pPr>
        <w:spacing w:after="0"/>
      </w:pPr>
      <w:r w:rsidRPr="00F81FB7">
        <w:t>Lorraine Freeman</w:t>
      </w:r>
    </w:p>
    <w:p w14:paraId="4ED6A147" w14:textId="77777777" w:rsidR="00FC3185" w:rsidRPr="00F81FB7" w:rsidRDefault="00FC3185" w:rsidP="00FC3185">
      <w:pPr>
        <w:spacing w:after="0"/>
      </w:pPr>
      <w:r w:rsidRPr="00F81FB7">
        <w:t xml:space="preserve">Don </w:t>
      </w:r>
      <w:proofErr w:type="spellStart"/>
      <w:r w:rsidRPr="00F81FB7">
        <w:t>Glasell</w:t>
      </w:r>
      <w:proofErr w:type="spellEnd"/>
    </w:p>
    <w:p w14:paraId="1AF60C51" w14:textId="77777777" w:rsidR="00FC3185" w:rsidRPr="00F81FB7" w:rsidRDefault="00FC3185" w:rsidP="00FC3185">
      <w:pPr>
        <w:spacing w:after="0"/>
      </w:pPr>
      <w:r w:rsidRPr="00F81FB7">
        <w:t xml:space="preserve">Jim </w:t>
      </w:r>
      <w:proofErr w:type="spellStart"/>
      <w:r w:rsidRPr="00F81FB7">
        <w:t>Jarecki</w:t>
      </w:r>
      <w:proofErr w:type="spellEnd"/>
    </w:p>
    <w:p w14:paraId="6C434C00" w14:textId="77777777" w:rsidR="00FC3185" w:rsidRPr="00F81FB7" w:rsidRDefault="00FC3185" w:rsidP="00FC3185">
      <w:pPr>
        <w:spacing w:after="0"/>
      </w:pPr>
      <w:r w:rsidRPr="00F81FB7">
        <w:t xml:space="preserve">Ted </w:t>
      </w:r>
      <w:proofErr w:type="spellStart"/>
      <w:r w:rsidRPr="00F81FB7">
        <w:t>Karamanski</w:t>
      </w:r>
      <w:proofErr w:type="spellEnd"/>
    </w:p>
    <w:p w14:paraId="6CC78E43" w14:textId="77777777" w:rsidR="00FC3185" w:rsidRPr="00F81FB7" w:rsidRDefault="00FC3185" w:rsidP="00FC3185">
      <w:pPr>
        <w:spacing w:after="0"/>
      </w:pPr>
      <w:r w:rsidRPr="00F81FB7">
        <w:t xml:space="preserve">Patrick </w:t>
      </w:r>
      <w:proofErr w:type="spellStart"/>
      <w:r w:rsidRPr="00F81FB7">
        <w:t>McBriarty</w:t>
      </w:r>
      <w:proofErr w:type="spellEnd"/>
    </w:p>
    <w:p w14:paraId="3EA9A0B1" w14:textId="77777777" w:rsidR="00FC3185" w:rsidRPr="00F81FB7" w:rsidRDefault="00FC3185" w:rsidP="00FC3185">
      <w:pPr>
        <w:spacing w:after="0"/>
      </w:pPr>
      <w:r w:rsidRPr="00F81FB7">
        <w:t xml:space="preserve">Stan </w:t>
      </w:r>
      <w:proofErr w:type="spellStart"/>
      <w:r w:rsidRPr="00F81FB7">
        <w:t>Mehaffey</w:t>
      </w:r>
      <w:proofErr w:type="spellEnd"/>
    </w:p>
    <w:p w14:paraId="0C8685FD" w14:textId="77777777" w:rsidR="00FC3185" w:rsidRPr="00F81FB7" w:rsidRDefault="00FC3185" w:rsidP="00FC3185">
      <w:pPr>
        <w:spacing w:after="0"/>
      </w:pPr>
      <w:r w:rsidRPr="00F81FB7">
        <w:t>Mary Ann O’Rourke</w:t>
      </w:r>
    </w:p>
    <w:p w14:paraId="1FCEECAA" w14:textId="77777777" w:rsidR="00FC3185" w:rsidRPr="00F81FB7" w:rsidRDefault="00FC3185" w:rsidP="00FC3185">
      <w:pPr>
        <w:spacing w:after="0"/>
      </w:pPr>
      <w:r w:rsidRPr="00F81FB7">
        <w:t>Jerry Thomas (chair)</w:t>
      </w:r>
    </w:p>
    <w:p w14:paraId="605A009C" w14:textId="77777777" w:rsidR="00FC3185" w:rsidRPr="00F81FB7" w:rsidRDefault="00FC3185" w:rsidP="00FC3185">
      <w:pPr>
        <w:spacing w:after="0"/>
      </w:pPr>
      <w:r w:rsidRPr="00F81FB7">
        <w:t>Kath Thomas</w:t>
      </w:r>
    </w:p>
    <w:p w14:paraId="77D64C1E" w14:textId="77777777" w:rsidR="00FC3185" w:rsidRPr="00F81FB7" w:rsidRDefault="00FC3185" w:rsidP="00FC3185">
      <w:pPr>
        <w:spacing w:after="0"/>
      </w:pPr>
      <w:r w:rsidRPr="00F81FB7">
        <w:t>Trigg Waller</w:t>
      </w:r>
    </w:p>
    <w:p w14:paraId="733306DE" w14:textId="77777777" w:rsidR="00FC3185" w:rsidRPr="00F81FB7" w:rsidRDefault="00FC3185" w:rsidP="00FC3185">
      <w:pPr>
        <w:spacing w:after="0"/>
      </w:pPr>
    </w:p>
    <w:p w14:paraId="079B691D" w14:textId="77777777" w:rsidR="00FC3185" w:rsidRPr="00F81FB7" w:rsidRDefault="00FC3185" w:rsidP="00FC3185">
      <w:pPr>
        <w:spacing w:after="0"/>
        <w:rPr>
          <w:b/>
          <w:bCs/>
        </w:rPr>
      </w:pPr>
      <w:r w:rsidRPr="00F81FB7">
        <w:rPr>
          <w:b/>
          <w:bCs/>
        </w:rPr>
        <w:t>CMM Staff Members:</w:t>
      </w:r>
    </w:p>
    <w:p w14:paraId="701C37C0" w14:textId="77777777" w:rsidR="00FC3185" w:rsidRPr="00F81FB7" w:rsidRDefault="00FC3185" w:rsidP="00FC3185">
      <w:pPr>
        <w:spacing w:after="0"/>
        <w:rPr>
          <w:b/>
          <w:bCs/>
        </w:rPr>
      </w:pPr>
    </w:p>
    <w:p w14:paraId="0593C620" w14:textId="77777777" w:rsidR="00FC3185" w:rsidRPr="00F81FB7" w:rsidRDefault="00FC3185" w:rsidP="00FC3185">
      <w:pPr>
        <w:spacing w:after="0"/>
      </w:pPr>
      <w:r w:rsidRPr="00F81FB7">
        <w:t>Ked Fairbank (Executive Director)</w:t>
      </w:r>
    </w:p>
    <w:p w14:paraId="11247964" w14:textId="77777777" w:rsidR="00FC3185" w:rsidRPr="00F81FB7" w:rsidRDefault="00FC3185" w:rsidP="00FC3185">
      <w:pPr>
        <w:spacing w:after="0"/>
      </w:pPr>
      <w:r w:rsidRPr="00F81FB7">
        <w:t>Dylan Hoffmann (Curator)</w:t>
      </w:r>
    </w:p>
    <w:p w14:paraId="3F51BAE8" w14:textId="77777777" w:rsidR="00FC3185" w:rsidRPr="00F81FB7" w:rsidRDefault="00FC3185" w:rsidP="00FC3185">
      <w:pPr>
        <w:spacing w:after="0"/>
      </w:pPr>
      <w:r w:rsidRPr="00F81FB7">
        <w:t xml:space="preserve">Ronnie </w:t>
      </w:r>
      <w:proofErr w:type="spellStart"/>
      <w:r w:rsidRPr="00F81FB7">
        <w:t>Caminiti</w:t>
      </w:r>
      <w:proofErr w:type="spellEnd"/>
      <w:r w:rsidRPr="00F81FB7">
        <w:t xml:space="preserve"> (administrative assistant)</w:t>
      </w:r>
    </w:p>
    <w:p w14:paraId="3D7C3E5B" w14:textId="77777777" w:rsidR="00FC3185" w:rsidRPr="00F81FB7" w:rsidRDefault="00FC3185" w:rsidP="00FC3185"/>
    <w:p w14:paraId="62710E5C" w14:textId="77777777" w:rsidR="00FC3185" w:rsidRPr="00F81FB7" w:rsidRDefault="00FC3185" w:rsidP="00FC3185">
      <w:r w:rsidRPr="00F81FB7">
        <w:br w:type="page"/>
      </w:r>
    </w:p>
    <w:p w14:paraId="2640CF71" w14:textId="77777777" w:rsidR="00FC3185" w:rsidRPr="00F81FB7" w:rsidRDefault="00FC3185" w:rsidP="00FC3185">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rPr>
      </w:pPr>
      <w:r w:rsidRPr="00F81FB7">
        <w:rPr>
          <w:rFonts w:ascii="Cambria" w:eastAsia="Times New Roman" w:hAnsi="Cambria" w:cs="Times New Roman"/>
          <w:color w:val="17365D"/>
          <w:spacing w:val="5"/>
          <w:kern w:val="28"/>
          <w:sz w:val="52"/>
          <w:szCs w:val="52"/>
        </w:rPr>
        <w:lastRenderedPageBreak/>
        <w:t>Operations Committee Policy</w:t>
      </w:r>
    </w:p>
    <w:p w14:paraId="1F62EABC" w14:textId="77777777" w:rsidR="00FC3185" w:rsidRPr="00F81FB7" w:rsidRDefault="00FC3185" w:rsidP="00FC3185">
      <w:r w:rsidRPr="00F81FB7">
        <w:t>The Chicago Maritime Museum Board of Directors has set up an Operations Committee for the purpose of supporting and directing the large amounts of volunteer work that will be needed to create world class Chicago Maritime Museum. The Board envisions that the Operations Committee will be composed of volunteers who are primarily but not exclusively committee chairs, some of which may be appointed as part of existing Board committees. Their job is to report on the activities of their committees and make sure these are coordinated and consistent with Board of Director’s policy. Their work should drive volunteer activities. Such Committees include:</w:t>
      </w:r>
    </w:p>
    <w:p w14:paraId="30D3E91E" w14:textId="77777777" w:rsidR="00FC3185" w:rsidRPr="00F81FB7" w:rsidRDefault="00FC3185" w:rsidP="00FC3185">
      <w:pPr>
        <w:numPr>
          <w:ilvl w:val="0"/>
          <w:numId w:val="3"/>
        </w:numPr>
        <w:contextualSpacing/>
      </w:pPr>
      <w:r w:rsidRPr="00F81FB7">
        <w:t>Program Committee</w:t>
      </w:r>
    </w:p>
    <w:p w14:paraId="4CA2EDED" w14:textId="77777777" w:rsidR="00FC3185" w:rsidRPr="00F81FB7" w:rsidRDefault="00FC3185" w:rsidP="00FC3185">
      <w:pPr>
        <w:numPr>
          <w:ilvl w:val="0"/>
          <w:numId w:val="3"/>
        </w:numPr>
        <w:contextualSpacing/>
      </w:pPr>
      <w:r w:rsidRPr="00F81FB7">
        <w:t>Communications Committee</w:t>
      </w:r>
    </w:p>
    <w:p w14:paraId="218E889F" w14:textId="77777777" w:rsidR="00FC3185" w:rsidRPr="00F81FB7" w:rsidRDefault="00FC3185" w:rsidP="00FC3185">
      <w:pPr>
        <w:numPr>
          <w:ilvl w:val="1"/>
          <w:numId w:val="3"/>
        </w:numPr>
        <w:contextualSpacing/>
      </w:pPr>
      <w:r w:rsidRPr="00F81FB7">
        <w:t>Newsletter</w:t>
      </w:r>
    </w:p>
    <w:p w14:paraId="741C0856" w14:textId="77777777" w:rsidR="00FC3185" w:rsidRPr="00F81FB7" w:rsidRDefault="00FC3185" w:rsidP="00FC3185">
      <w:pPr>
        <w:numPr>
          <w:ilvl w:val="1"/>
          <w:numId w:val="3"/>
        </w:numPr>
        <w:contextualSpacing/>
      </w:pPr>
      <w:r w:rsidRPr="00F81FB7">
        <w:t>Branding</w:t>
      </w:r>
    </w:p>
    <w:p w14:paraId="7278BD81" w14:textId="77777777" w:rsidR="00FC3185" w:rsidRPr="00F81FB7" w:rsidRDefault="00FC3185" w:rsidP="00FC3185">
      <w:pPr>
        <w:numPr>
          <w:ilvl w:val="0"/>
          <w:numId w:val="3"/>
        </w:numPr>
        <w:contextualSpacing/>
      </w:pPr>
      <w:r w:rsidRPr="00F81FB7">
        <w:t>Collections Committee</w:t>
      </w:r>
    </w:p>
    <w:p w14:paraId="1D0AFE38" w14:textId="77777777" w:rsidR="00FC3185" w:rsidRPr="00F81FB7" w:rsidRDefault="00FC3185" w:rsidP="00FC3185">
      <w:pPr>
        <w:numPr>
          <w:ilvl w:val="0"/>
          <w:numId w:val="3"/>
        </w:numPr>
        <w:contextualSpacing/>
      </w:pPr>
      <w:r w:rsidRPr="00F81FB7">
        <w:t>Membership Committee</w:t>
      </w:r>
    </w:p>
    <w:p w14:paraId="49C763AA" w14:textId="77777777" w:rsidR="00FC3185" w:rsidRPr="00F81FB7" w:rsidRDefault="00FC3185" w:rsidP="00FC3185">
      <w:pPr>
        <w:numPr>
          <w:ilvl w:val="0"/>
          <w:numId w:val="3"/>
        </w:numPr>
        <w:contextualSpacing/>
      </w:pPr>
      <w:r w:rsidRPr="00F81FB7">
        <w:t>Exhibits Committee</w:t>
      </w:r>
    </w:p>
    <w:p w14:paraId="014748E1" w14:textId="77777777" w:rsidR="00FC3185" w:rsidRPr="00F81FB7" w:rsidRDefault="00FC3185" w:rsidP="00FC3185">
      <w:pPr>
        <w:numPr>
          <w:ilvl w:val="0"/>
          <w:numId w:val="3"/>
        </w:numPr>
        <w:contextualSpacing/>
      </w:pPr>
      <w:r w:rsidRPr="00F81FB7">
        <w:t>Events Committee</w:t>
      </w:r>
    </w:p>
    <w:p w14:paraId="26C3843B" w14:textId="77777777" w:rsidR="00FC3185" w:rsidRPr="00F81FB7" w:rsidRDefault="00FC3185" w:rsidP="00FC3185">
      <w:r w:rsidRPr="00F81FB7">
        <w:t>The Operations Committee operates within the guidelines set by the policies of the Board and consistent with the direction of the museum by the Executive Director. When issues come up that lie outside of stated policies, the Operations Committee shall seek direction from the Board. Though the Operations Committee may approve expenditures that lie within budgetary and financial constraints set by the Board, ultimate financial authority for all expenditures however remains with the Board of Directors. The chairman and members of the Operations Committee are appointed by the Board of Directors and are subject to review and reappointment on an annual basis. The members of the Operations Committee must be current members of CMM and must yearly sign and agree to the conflict of interest form.</w:t>
      </w:r>
    </w:p>
    <w:p w14:paraId="35B49085" w14:textId="77777777" w:rsidR="00FC3185" w:rsidRPr="00F81FB7" w:rsidRDefault="00FC3185" w:rsidP="00FC3185">
      <w:r w:rsidRPr="00F81FB7">
        <w:t xml:space="preserve">Although there are strong financial requirements on the Board of Directors for yearly contributions, no such requirement is imposed on members of Operations Committee. However, Operations Committee members are expected to put in enough time and energy however to support some specific area of responsibility, such as, but not limited to, one of the above committees. It is expected and understood that many active and important volunteers might not want to make this commitment to be on the Operations Committee. Thus, any member of the Operations Committee who feels they can’t make such a commitment or misses significant number of meetings in a </w:t>
      </w:r>
      <w:proofErr w:type="gramStart"/>
      <w:r w:rsidRPr="00F81FB7">
        <w:t>year,</w:t>
      </w:r>
      <w:proofErr w:type="gramEnd"/>
      <w:r w:rsidRPr="00F81FB7">
        <w:t xml:space="preserve"> may be asked to retire from the Committee by the Board. This is not meant to be a reflection on the volunteer’s contributions, and it is hoped that such members will continue to be active in other ways.</w:t>
      </w:r>
    </w:p>
    <w:p w14:paraId="6B190F6D" w14:textId="77777777" w:rsidR="00FC3185" w:rsidRPr="00F81FB7" w:rsidRDefault="00FC3185" w:rsidP="00FC3185">
      <w:r w:rsidRPr="00F81FB7">
        <w:t>In general, the various committees such as those represented above, require active volunteers in addition to the chairpersons represented on the Operations Committee. The following suggestions represent what it means to be an active volunteer:</w:t>
      </w:r>
    </w:p>
    <w:p w14:paraId="3B71A74F" w14:textId="77777777" w:rsidR="00FC3185" w:rsidRPr="00F81FB7" w:rsidRDefault="00FC3185" w:rsidP="00FC3185">
      <w:pPr>
        <w:numPr>
          <w:ilvl w:val="0"/>
          <w:numId w:val="4"/>
        </w:numPr>
      </w:pPr>
      <w:r w:rsidRPr="00F81FB7">
        <w:lastRenderedPageBreak/>
        <w:t>Commit to one volunteer event a year.</w:t>
      </w:r>
    </w:p>
    <w:p w14:paraId="122C4BF5" w14:textId="77777777" w:rsidR="00FC3185" w:rsidRPr="00F81FB7" w:rsidRDefault="00FC3185" w:rsidP="00FC3185">
      <w:pPr>
        <w:numPr>
          <w:ilvl w:val="0"/>
          <w:numId w:val="4"/>
        </w:numPr>
      </w:pPr>
      <w:r w:rsidRPr="00F81FB7">
        <w:t>Assist with two fundraising events each year.</w:t>
      </w:r>
    </w:p>
    <w:p w14:paraId="486AA9B4" w14:textId="77777777" w:rsidR="00FC3185" w:rsidRPr="00F81FB7" w:rsidRDefault="00FC3185" w:rsidP="00FC3185">
      <w:pPr>
        <w:numPr>
          <w:ilvl w:val="0"/>
          <w:numId w:val="4"/>
        </w:numPr>
      </w:pPr>
      <w:r w:rsidRPr="00F81FB7">
        <w:t>Be active on of the volunteer committees.</w:t>
      </w:r>
    </w:p>
    <w:p w14:paraId="3EFD44F8" w14:textId="77777777" w:rsidR="00FC3185" w:rsidRPr="00F81FB7" w:rsidRDefault="00FC3185" w:rsidP="00FC3185">
      <w:pPr>
        <w:numPr>
          <w:ilvl w:val="0"/>
          <w:numId w:val="4"/>
        </w:numPr>
      </w:pPr>
      <w:r w:rsidRPr="00F81FB7">
        <w:t>Become a docent for the museum</w:t>
      </w:r>
    </w:p>
    <w:p w14:paraId="154BAB1F" w14:textId="77777777" w:rsidR="00FC3185" w:rsidRDefault="00FC3185" w:rsidP="00FC3185"/>
    <w:p w14:paraId="12F0939D" w14:textId="77777777" w:rsidR="00FC3185" w:rsidRDefault="00FC3185" w:rsidP="00FC3185"/>
    <w:p w14:paraId="325BAF39" w14:textId="77777777" w:rsidR="00445FEF" w:rsidRDefault="00445FEF"/>
    <w:sectPr w:rsidR="00445F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B5206" w14:textId="77777777" w:rsidR="00B27D22" w:rsidRDefault="00B27D22" w:rsidP="00B95AB1">
      <w:pPr>
        <w:spacing w:after="0" w:line="240" w:lineRule="auto"/>
      </w:pPr>
      <w:r>
        <w:separator/>
      </w:r>
    </w:p>
  </w:endnote>
  <w:endnote w:type="continuationSeparator" w:id="0">
    <w:p w14:paraId="1166EE94" w14:textId="77777777" w:rsidR="00B27D22" w:rsidRDefault="00B27D22" w:rsidP="00B9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ED7BF" w14:textId="77777777" w:rsidR="00B27D22" w:rsidRDefault="00B27D22" w:rsidP="00B95AB1">
      <w:pPr>
        <w:spacing w:after="0" w:line="240" w:lineRule="auto"/>
      </w:pPr>
      <w:r>
        <w:separator/>
      </w:r>
    </w:p>
  </w:footnote>
  <w:footnote w:type="continuationSeparator" w:id="0">
    <w:p w14:paraId="598BDD19" w14:textId="77777777" w:rsidR="00B27D22" w:rsidRDefault="00B27D22" w:rsidP="00B95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9A6C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5830DE"/>
    <w:multiLevelType w:val="hybridMultilevel"/>
    <w:tmpl w:val="B0BE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87656"/>
    <w:multiLevelType w:val="hybridMultilevel"/>
    <w:tmpl w:val="39C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35A9"/>
    <w:multiLevelType w:val="hybridMultilevel"/>
    <w:tmpl w:val="B07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1604C"/>
    <w:multiLevelType w:val="hybridMultilevel"/>
    <w:tmpl w:val="31A8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B5DA7"/>
    <w:multiLevelType w:val="multilevel"/>
    <w:tmpl w:val="3C7A9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134572"/>
    <w:multiLevelType w:val="multilevel"/>
    <w:tmpl w:val="E4344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BD2F39"/>
    <w:multiLevelType w:val="hybridMultilevel"/>
    <w:tmpl w:val="A506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9335FD"/>
    <w:multiLevelType w:val="hybridMultilevel"/>
    <w:tmpl w:val="D18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E6A5D"/>
    <w:multiLevelType w:val="hybridMultilevel"/>
    <w:tmpl w:val="86BC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9"/>
  </w:num>
  <w:num w:numId="5">
    <w:abstractNumId w:val="4"/>
  </w:num>
  <w:num w:numId="6">
    <w:abstractNumId w:val="1"/>
  </w:num>
  <w:num w:numId="7">
    <w:abstractNumId w:val="7"/>
  </w:num>
  <w:num w:numId="8">
    <w:abstractNumId w:val="6"/>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Dr. Gerald">
    <w15:presenceInfo w15:providerId="AD" w15:userId="S-1-5-21-3468804595-3119758093-1899591437-7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85"/>
    <w:rsid w:val="00000A03"/>
    <w:rsid w:val="00196C97"/>
    <w:rsid w:val="0023699F"/>
    <w:rsid w:val="00240485"/>
    <w:rsid w:val="00445FEF"/>
    <w:rsid w:val="004861E8"/>
    <w:rsid w:val="004B393F"/>
    <w:rsid w:val="004F5EFA"/>
    <w:rsid w:val="00506E2A"/>
    <w:rsid w:val="00604542"/>
    <w:rsid w:val="006149AB"/>
    <w:rsid w:val="006D360D"/>
    <w:rsid w:val="006D7616"/>
    <w:rsid w:val="00900E80"/>
    <w:rsid w:val="00936D5B"/>
    <w:rsid w:val="00940E43"/>
    <w:rsid w:val="00952059"/>
    <w:rsid w:val="009A31E4"/>
    <w:rsid w:val="00A87DB7"/>
    <w:rsid w:val="00B27D22"/>
    <w:rsid w:val="00B358B9"/>
    <w:rsid w:val="00B95AB1"/>
    <w:rsid w:val="00CC10AF"/>
    <w:rsid w:val="00D57613"/>
    <w:rsid w:val="00D60722"/>
    <w:rsid w:val="00E74D9B"/>
    <w:rsid w:val="00E81558"/>
    <w:rsid w:val="00EC5519"/>
    <w:rsid w:val="00FA2FBA"/>
    <w:rsid w:val="00FC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85"/>
  </w:style>
  <w:style w:type="paragraph" w:styleId="Heading1">
    <w:name w:val="heading 1"/>
    <w:basedOn w:val="Normal"/>
    <w:next w:val="Normal"/>
    <w:link w:val="Heading1Char"/>
    <w:uiPriority w:val="9"/>
    <w:qFormat/>
    <w:rsid w:val="00FC3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185"/>
    <w:pPr>
      <w:spacing w:after="0" w:line="240" w:lineRule="auto"/>
    </w:pPr>
  </w:style>
  <w:style w:type="paragraph" w:styleId="BalloonText">
    <w:name w:val="Balloon Text"/>
    <w:basedOn w:val="Normal"/>
    <w:link w:val="BalloonTextChar"/>
    <w:uiPriority w:val="99"/>
    <w:semiHidden/>
    <w:unhideWhenUsed/>
    <w:rsid w:val="00FC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85"/>
    <w:rPr>
      <w:rFonts w:ascii="Tahoma" w:hAnsi="Tahoma" w:cs="Tahoma"/>
      <w:sz w:val="16"/>
      <w:szCs w:val="16"/>
    </w:rPr>
  </w:style>
  <w:style w:type="character" w:customStyle="1" w:styleId="Heading2Char">
    <w:name w:val="Heading 2 Char"/>
    <w:basedOn w:val="DefaultParagraphFont"/>
    <w:link w:val="Heading2"/>
    <w:uiPriority w:val="9"/>
    <w:rsid w:val="00FC318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C31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C318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9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AB1"/>
  </w:style>
  <w:style w:type="paragraph" w:styleId="Footer">
    <w:name w:val="footer"/>
    <w:basedOn w:val="Normal"/>
    <w:link w:val="FooterChar"/>
    <w:uiPriority w:val="99"/>
    <w:unhideWhenUsed/>
    <w:rsid w:val="00B9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AB1"/>
  </w:style>
  <w:style w:type="character" w:styleId="Hyperlink">
    <w:name w:val="Hyperlink"/>
    <w:basedOn w:val="DefaultParagraphFont"/>
    <w:uiPriority w:val="99"/>
    <w:semiHidden/>
    <w:unhideWhenUsed/>
    <w:rsid w:val="006D360D"/>
    <w:rPr>
      <w:color w:val="0000FF"/>
      <w:u w:val="single"/>
    </w:rPr>
  </w:style>
  <w:style w:type="paragraph" w:styleId="ListBullet">
    <w:name w:val="List Bullet"/>
    <w:basedOn w:val="Normal"/>
    <w:uiPriority w:val="99"/>
    <w:unhideWhenUsed/>
    <w:rsid w:val="00B358B9"/>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85"/>
  </w:style>
  <w:style w:type="paragraph" w:styleId="Heading1">
    <w:name w:val="heading 1"/>
    <w:basedOn w:val="Normal"/>
    <w:next w:val="Normal"/>
    <w:link w:val="Heading1Char"/>
    <w:uiPriority w:val="9"/>
    <w:qFormat/>
    <w:rsid w:val="00FC3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1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185"/>
    <w:pPr>
      <w:spacing w:after="0" w:line="240" w:lineRule="auto"/>
    </w:pPr>
  </w:style>
  <w:style w:type="paragraph" w:styleId="BalloonText">
    <w:name w:val="Balloon Text"/>
    <w:basedOn w:val="Normal"/>
    <w:link w:val="BalloonTextChar"/>
    <w:uiPriority w:val="99"/>
    <w:semiHidden/>
    <w:unhideWhenUsed/>
    <w:rsid w:val="00FC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185"/>
    <w:rPr>
      <w:rFonts w:ascii="Tahoma" w:hAnsi="Tahoma" w:cs="Tahoma"/>
      <w:sz w:val="16"/>
      <w:szCs w:val="16"/>
    </w:rPr>
  </w:style>
  <w:style w:type="character" w:customStyle="1" w:styleId="Heading2Char">
    <w:name w:val="Heading 2 Char"/>
    <w:basedOn w:val="DefaultParagraphFont"/>
    <w:link w:val="Heading2"/>
    <w:uiPriority w:val="9"/>
    <w:rsid w:val="00FC318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C31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C318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9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AB1"/>
  </w:style>
  <w:style w:type="paragraph" w:styleId="Footer">
    <w:name w:val="footer"/>
    <w:basedOn w:val="Normal"/>
    <w:link w:val="FooterChar"/>
    <w:uiPriority w:val="99"/>
    <w:unhideWhenUsed/>
    <w:rsid w:val="00B9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AB1"/>
  </w:style>
  <w:style w:type="character" w:styleId="Hyperlink">
    <w:name w:val="Hyperlink"/>
    <w:basedOn w:val="DefaultParagraphFont"/>
    <w:uiPriority w:val="99"/>
    <w:semiHidden/>
    <w:unhideWhenUsed/>
    <w:rsid w:val="006D360D"/>
    <w:rPr>
      <w:color w:val="0000FF"/>
      <w:u w:val="single"/>
    </w:rPr>
  </w:style>
  <w:style w:type="paragraph" w:styleId="ListBullet">
    <w:name w:val="List Bullet"/>
    <w:basedOn w:val="Normal"/>
    <w:uiPriority w:val="99"/>
    <w:unhideWhenUsed/>
    <w:rsid w:val="00B358B9"/>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iErXFsTU_8"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vKLEkSygI6k&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12246888333</dc:creator>
  <cp:lastModifiedBy>12246888333</cp:lastModifiedBy>
  <cp:revision>2</cp:revision>
  <dcterms:created xsi:type="dcterms:W3CDTF">2020-06-16T20:14:00Z</dcterms:created>
  <dcterms:modified xsi:type="dcterms:W3CDTF">2020-06-16T20:14:00Z</dcterms:modified>
</cp:coreProperties>
</file>